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0" w:rsidRPr="00030060" w:rsidRDefault="00030060" w:rsidP="0000572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030060" w:rsidRPr="00030060" w:rsidRDefault="00030060" w:rsidP="0003006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030060" w:rsidRPr="00030060" w:rsidRDefault="00030060" w:rsidP="0003006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030060" w:rsidRPr="00030060" w:rsidRDefault="00030060" w:rsidP="0003006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030060" w:rsidRPr="00030060" w:rsidRDefault="00EC39E8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) общеобразовательных организаций по </w:t>
      </w:r>
      <w:r w:rsidR="00813CF2">
        <w:rPr>
          <w:rFonts w:ascii="Times New Roman" w:eastAsia="Calibri" w:hAnsi="Times New Roman" w:cs="Times New Roman"/>
          <w:b/>
          <w:sz w:val="32"/>
          <w:szCs w:val="32"/>
        </w:rPr>
        <w:t>истории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030060" w:rsidRDefault="00030060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30060" w:rsidRDefault="00030060" w:rsidP="00030060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6EA08DA2" wp14:editId="174B6AD6">
            <wp:extent cx="4743450" cy="2656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060" w:rsidRDefault="00030060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2F5FA2" w:rsidRDefault="002F5FA2" w:rsidP="00695172">
      <w:pPr>
        <w:tabs>
          <w:tab w:val="center" w:pos="2772"/>
        </w:tabs>
      </w:pP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16162D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C39E8" w:rsidRPr="00EC39E8" w:rsidRDefault="00EC39E8" w:rsidP="00EC39E8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EC39E8" w:rsidRPr="00EC39E8" w:rsidRDefault="00EC39E8" w:rsidP="00EC39E8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8249247" w:history="1">
            <w:r w:rsidRPr="00EC39E8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1. Общие сведения</w:t>
            </w:r>
            <w:r w:rsidRPr="00EC39E8">
              <w:rPr>
                <w:noProof/>
                <w:webHidden/>
              </w:rPr>
              <w:tab/>
            </w:r>
            <w:r w:rsidRPr="00EC39E8">
              <w:rPr>
                <w:noProof/>
                <w:webHidden/>
              </w:rPr>
              <w:fldChar w:fldCharType="begin"/>
            </w:r>
            <w:r w:rsidRPr="00EC39E8">
              <w:rPr>
                <w:noProof/>
                <w:webHidden/>
              </w:rPr>
              <w:instrText xml:space="preserve"> PAGEREF _Toc58249247 \h </w:instrText>
            </w:r>
            <w:r w:rsidRPr="00EC39E8">
              <w:rPr>
                <w:noProof/>
                <w:webHidden/>
              </w:rPr>
            </w:r>
            <w:r w:rsidRPr="00EC39E8">
              <w:rPr>
                <w:noProof/>
                <w:webHidden/>
              </w:rPr>
              <w:fldChar w:fldCharType="separate"/>
            </w:r>
            <w:r w:rsidRPr="00EC39E8">
              <w:rPr>
                <w:noProof/>
                <w:webHidden/>
              </w:rPr>
              <w:t>4</w:t>
            </w:r>
            <w:r w:rsidRPr="00EC39E8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16162D" w:rsidP="00EC39E8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hyperlink w:anchor="_Toc58249248" w:history="1">
            <w:r w:rsidR="00EC39E8" w:rsidRPr="00EC39E8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</w:t>
            </w:r>
            <w:r w:rsidR="00813CF2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ИСТОРИЯ</w:t>
            </w:r>
            <w:r w:rsidR="00EC39E8" w:rsidRPr="00EC39E8">
              <w:rPr>
                <w:noProof/>
                <w:webHidden/>
              </w:rPr>
              <w:tab/>
            </w:r>
            <w:r w:rsidR="00EC39E8" w:rsidRPr="00EC39E8">
              <w:rPr>
                <w:noProof/>
                <w:webHidden/>
              </w:rPr>
              <w:fldChar w:fldCharType="begin"/>
            </w:r>
            <w:r w:rsidR="00EC39E8" w:rsidRPr="00EC39E8">
              <w:rPr>
                <w:noProof/>
                <w:webHidden/>
              </w:rPr>
              <w:instrText xml:space="preserve"> PAGEREF _Toc58249248 \h </w:instrText>
            </w:r>
            <w:r w:rsidR="00EC39E8" w:rsidRPr="00EC39E8">
              <w:rPr>
                <w:noProof/>
                <w:webHidden/>
              </w:rPr>
            </w:r>
            <w:r w:rsidR="00EC39E8" w:rsidRPr="00EC39E8">
              <w:rPr>
                <w:noProof/>
                <w:webHidden/>
              </w:rPr>
              <w:fldChar w:fldCharType="separate"/>
            </w:r>
            <w:r w:rsidR="00EC39E8" w:rsidRPr="00EC39E8">
              <w:rPr>
                <w:noProof/>
                <w:webHidden/>
              </w:rPr>
              <w:t>4</w:t>
            </w:r>
            <w:r w:rsidR="00EC39E8" w:rsidRPr="00EC39E8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16162D" w:rsidP="00EC39E8">
          <w:pPr>
            <w:tabs>
              <w:tab w:val="right" w:leader="dot" w:pos="9345"/>
            </w:tabs>
            <w:spacing w:after="100"/>
            <w:ind w:left="220"/>
            <w:rPr>
              <w:rFonts w:eastAsiaTheme="minorEastAsia"/>
              <w:noProof/>
              <w:lang w:eastAsia="ru-RU"/>
            </w:rPr>
          </w:pPr>
          <w:hyperlink w:anchor="_Toc58249249" w:history="1">
            <w:r w:rsidR="00EC39E8" w:rsidRPr="00EC39E8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2.1 Описание контрольных измерительных материалов</w:t>
            </w:r>
            <w:r w:rsidR="00EC39E8" w:rsidRPr="00EC39E8">
              <w:rPr>
                <w:noProof/>
                <w:webHidden/>
              </w:rPr>
              <w:tab/>
            </w:r>
            <w:r w:rsidR="00EC39E8" w:rsidRPr="00EC39E8">
              <w:rPr>
                <w:noProof/>
                <w:webHidden/>
              </w:rPr>
              <w:fldChar w:fldCharType="begin"/>
            </w:r>
            <w:r w:rsidR="00EC39E8" w:rsidRPr="00EC39E8">
              <w:rPr>
                <w:noProof/>
                <w:webHidden/>
              </w:rPr>
              <w:instrText xml:space="preserve"> PAGEREF _Toc58249249 \h </w:instrText>
            </w:r>
            <w:r w:rsidR="00EC39E8" w:rsidRPr="00EC39E8">
              <w:rPr>
                <w:noProof/>
                <w:webHidden/>
              </w:rPr>
            </w:r>
            <w:r w:rsidR="00EC39E8" w:rsidRPr="00EC39E8">
              <w:rPr>
                <w:noProof/>
                <w:webHidden/>
              </w:rPr>
              <w:fldChar w:fldCharType="separate"/>
            </w:r>
            <w:r w:rsidR="00EC39E8" w:rsidRPr="00EC39E8">
              <w:rPr>
                <w:noProof/>
                <w:webHidden/>
              </w:rPr>
              <w:t>4</w:t>
            </w:r>
            <w:r w:rsidR="00EC39E8" w:rsidRPr="00EC39E8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16162D" w:rsidP="00EC39E8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hyperlink w:anchor="_Toc58249250" w:history="1">
            <w:r w:rsidR="00EC39E8" w:rsidRPr="00EC39E8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 xml:space="preserve">2.2 Статистика общероссийских и региональных результатов ВПР по </w:t>
            </w:r>
            <w:r w:rsidR="00813CF2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истории</w:t>
            </w:r>
            <w:r w:rsidR="00EC39E8" w:rsidRPr="00EC39E8">
              <w:rPr>
                <w:noProof/>
                <w:webHidden/>
              </w:rPr>
              <w:tab/>
            </w:r>
            <w:r w:rsidR="00EC39E8" w:rsidRPr="00EC39E8">
              <w:rPr>
                <w:noProof/>
                <w:webHidden/>
              </w:rPr>
              <w:fldChar w:fldCharType="begin"/>
            </w:r>
            <w:r w:rsidR="00EC39E8" w:rsidRPr="00EC39E8">
              <w:rPr>
                <w:noProof/>
                <w:webHidden/>
              </w:rPr>
              <w:instrText xml:space="preserve"> PAGEREF _Toc58249250 \h </w:instrText>
            </w:r>
            <w:r w:rsidR="00EC39E8" w:rsidRPr="00EC39E8">
              <w:rPr>
                <w:noProof/>
                <w:webHidden/>
              </w:rPr>
            </w:r>
            <w:r w:rsidR="00EC39E8" w:rsidRPr="00EC39E8">
              <w:rPr>
                <w:noProof/>
                <w:webHidden/>
              </w:rPr>
              <w:fldChar w:fldCharType="separate"/>
            </w:r>
            <w:r w:rsidR="00EC39E8" w:rsidRPr="00EC39E8">
              <w:rPr>
                <w:noProof/>
                <w:webHidden/>
              </w:rPr>
              <w:t>1</w:t>
            </w:r>
            <w:r w:rsidR="00EC39E8" w:rsidRPr="00EC39E8">
              <w:rPr>
                <w:noProof/>
                <w:webHidden/>
              </w:rPr>
              <w:fldChar w:fldCharType="end"/>
            </w:r>
          </w:hyperlink>
          <w:r w:rsidR="002F5FA2">
            <w:rPr>
              <w:noProof/>
            </w:rPr>
            <w:t>3</w:t>
          </w:r>
        </w:p>
        <w:p w:rsidR="00EC39E8" w:rsidRPr="00EC39E8" w:rsidRDefault="00EC39E8" w:rsidP="00EC39E8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8249247"/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162D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</w:t>
      </w:r>
      <w:r w:rsidR="001616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C39E8" w:rsidRPr="00EC39E8" w:rsidRDefault="00EC39E8" w:rsidP="00EC39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C39E8" w:rsidRPr="00EC39E8" w:rsidRDefault="00EC39E8" w:rsidP="00EC39E8">
      <w:pPr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8249248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2. </w:t>
      </w:r>
      <w:bookmarkEnd w:id="2"/>
      <w:r w:rsidR="00813CF2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История</w:t>
      </w:r>
    </w:p>
    <w:p w:rsidR="00EC39E8" w:rsidRPr="00EC39E8" w:rsidRDefault="00EC39E8" w:rsidP="00EC39E8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8249249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EC39E8" w:rsidRPr="003946D9" w:rsidRDefault="00EC39E8" w:rsidP="00394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3946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793E00" w:rsidRPr="00793E00" w:rsidRDefault="00793E00" w:rsidP="00793E00">
      <w:pPr>
        <w:spacing w:after="0" w:line="248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793E00" w:rsidRPr="00793E00" w:rsidRDefault="00793E00" w:rsidP="00B128B7">
      <w:pPr>
        <w:spacing w:after="0" w:line="248" w:lineRule="auto"/>
        <w:ind w:left="-15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13CF2" w:rsidRPr="00813CF2" w:rsidRDefault="00793E00" w:rsidP="00B128B7">
      <w:pPr>
        <w:spacing w:after="0" w:line="240" w:lineRule="auto"/>
        <w:ind w:left="-17" w:firstLine="7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813CF2"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поиск и выделение необходимой информации; структурирование знаний; осознанное и произвольное построение речевого </w:t>
      </w:r>
      <w:r w:rsidR="00813CF2"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 </w:t>
      </w:r>
    </w:p>
    <w:p w:rsidR="00813CF2" w:rsidRPr="00813CF2" w:rsidRDefault="00813CF2" w:rsidP="00B128B7">
      <w:pPr>
        <w:spacing w:after="0" w:line="240" w:lineRule="auto"/>
        <w:ind w:left="-17" w:firstLine="7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F2">
        <w:rPr>
          <w:rFonts w:ascii="Calibri" w:eastAsia="Calibri" w:hAnsi="Calibri" w:cs="Calibri"/>
          <w:b/>
          <w:i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9F1F60" wp14:editId="09836B43">
                <wp:simplePos x="0" y="0"/>
                <wp:positionH relativeFrom="page">
                  <wp:posOffset>966216</wp:posOffset>
                </wp:positionH>
                <wp:positionV relativeFrom="page">
                  <wp:posOffset>9716262</wp:posOffset>
                </wp:positionV>
                <wp:extent cx="9144" cy="204216"/>
                <wp:effectExtent l="0" t="0" r="0" b="0"/>
                <wp:wrapTopAndBottom/>
                <wp:docPr id="37861" name="Group 378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204216"/>
                          <a:chOff x="0" y="0"/>
                          <a:chExt cx="9144" cy="204216"/>
                        </a:xfrm>
                      </wpg:grpSpPr>
                      <wps:wsp>
                        <wps:cNvPr id="46137" name="Shape 46137"/>
                        <wps:cNvSpPr/>
                        <wps:spPr>
                          <a:xfrm>
                            <a:off x="0" y="0"/>
                            <a:ext cx="914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94F5D45" id="Group 37861" o:spid="_x0000_s1026" style="position:absolute;margin-left:76.1pt;margin-top:765.05pt;width:.7pt;height:16.1pt;z-index:251659264;mso-position-horizontal-relative:page;mso-position-vertical-relative:page" coordsize="9144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">
                <v:shape id="Shape 46137" o:spid="_x0000_s1027" style="position:absolute;width:9144;height:204216;visibility:visible;mso-wrap-style:square;v-text-anchor:top" coordsize="914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" path="m,l9144,r,204216l,204216,,e" fillcolor="black" stroked="f" strokeweight="0">
                  <v:stroke miterlimit="83231f" joinstyle="miter"/>
                  <v:path arrowok="t" textboxrect="0,0,9144,204216"/>
                </v:shape>
                <w10:wrap type="topAndBottom" anchorx="page" anchory="page"/>
              </v:group>
            </w:pict>
          </mc:Fallback>
        </mc:AlternateContent>
      </w:r>
      <w:r w:rsidRPr="00813C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действия:</w:t>
      </w: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813CF2" w:rsidRPr="00813CF2" w:rsidRDefault="00813CF2" w:rsidP="00B128B7">
      <w:pPr>
        <w:spacing w:after="0" w:line="240" w:lineRule="auto"/>
        <w:ind w:left="-1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813C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 </w:t>
      </w:r>
    </w:p>
    <w:p w:rsidR="00813CF2" w:rsidRPr="00813CF2" w:rsidRDefault="00813CF2" w:rsidP="00813CF2">
      <w:pPr>
        <w:spacing w:after="0" w:line="240" w:lineRule="auto"/>
        <w:ind w:left="-1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нацелена на выявление овладения школьниками: базовыми историческими знаниями; опытом применения историко</w:t>
      </w:r>
      <w:r w:rsid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культурного подхода к оценке социальных явлений; умением применять исторические знания для осмысления сущности общественных явлений; умением искать, анализировать, сопоставлять и оценивать содержащуюся в различных источниках информацию о событиях и явлениях прошлого.  </w:t>
      </w:r>
    </w:p>
    <w:p w:rsidR="00813CF2" w:rsidRPr="00813CF2" w:rsidRDefault="00813CF2" w:rsidP="00813CF2">
      <w:pPr>
        <w:spacing w:after="0" w:line="240" w:lineRule="auto"/>
        <w:ind w:left="-1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для </w:t>
      </w:r>
      <w:r w:rsid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 w:rsid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827156" w:rsidRPr="008271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8 класса</w:t>
      </w:r>
      <w:r w:rsid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посвящена истории России XVIII в. и истории зарубежных стран в Новое время (в XVIII в.) с учетом объема изученного материала к моменту написания работы. В работе также проверяется знание истории, </w:t>
      </w:r>
      <w:proofErr w:type="gramStart"/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 родного</w:t>
      </w:r>
      <w:proofErr w:type="gramEnd"/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края. </w:t>
      </w:r>
    </w:p>
    <w:p w:rsidR="00813CF2" w:rsidRPr="00813CF2" w:rsidRDefault="00813CF2" w:rsidP="00813CF2">
      <w:pPr>
        <w:spacing w:after="0" w:line="240" w:lineRule="auto"/>
        <w:ind w:left="-1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5B58CF" w:rsidRPr="00813CF2" w:rsidRDefault="005B58CF" w:rsidP="00813CF2">
      <w:pPr>
        <w:spacing w:after="0" w:line="240" w:lineRule="auto"/>
        <w:ind w:left="-17"/>
        <w:jc w:val="both"/>
        <w:rPr>
          <w:sz w:val="24"/>
          <w:szCs w:val="24"/>
          <w:lang w:eastAsia="ru-RU"/>
        </w:rPr>
      </w:pPr>
    </w:p>
    <w:p w:rsidR="00793E00" w:rsidRPr="005B58CF" w:rsidRDefault="00793E00" w:rsidP="005B58CF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  <w:r w:rsidR="005B58CF"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827156" w:rsidRPr="00827156" w:rsidRDefault="00827156" w:rsidP="00827156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13 заданий. Ответами к заданиям 1, 2, 3, 4, 6, 8, 9 являются цифра, последовательность цифр, или слово (словосочетание). </w:t>
      </w:r>
    </w:p>
    <w:p w:rsidR="00827156" w:rsidRPr="00827156" w:rsidRDefault="00827156" w:rsidP="00827156">
      <w:pPr>
        <w:spacing w:after="3" w:line="247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5, 10–13 предполагают развернутый ответ. </w:t>
      </w:r>
    </w:p>
    <w:p w:rsidR="00827156" w:rsidRPr="00827156" w:rsidRDefault="00827156" w:rsidP="00827156">
      <w:pPr>
        <w:spacing w:after="3" w:line="247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предполагает заполнение контурной карты. </w:t>
      </w:r>
    </w:p>
    <w:p w:rsidR="00827156" w:rsidRDefault="00827156" w:rsidP="00676E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3513" w:rsidRPr="0050713E" w:rsidRDefault="005B58CF" w:rsidP="005071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 w:rsidR="00793E00" w:rsidRPr="005B58CF">
        <w:rPr>
          <w:rFonts w:ascii="Times New Roman" w:hAnsi="Times New Roman" w:cs="Times New Roman"/>
          <w:b/>
          <w:sz w:val="24"/>
          <w:szCs w:val="24"/>
        </w:rPr>
        <w:t xml:space="preserve">. Кодификаторы проверяемых элементов содержания и требований к уровню подготовки обучающихся </w:t>
      </w:r>
    </w:p>
    <w:p w:rsidR="00793E00" w:rsidRPr="00C33513" w:rsidRDefault="00793E00" w:rsidP="00C33513">
      <w:pPr>
        <w:spacing w:after="0" w:line="240" w:lineRule="auto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B58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W w:w="9570" w:type="dxa"/>
        <w:tblInd w:w="-108" w:type="dxa"/>
        <w:tblCellMar>
          <w:top w:w="58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2268"/>
        <w:gridCol w:w="7302"/>
      </w:tblGrid>
      <w:tr w:rsidR="00827156" w:rsidRPr="00827156" w:rsidTr="001D6796"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</w:t>
            </w: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элементы содержания</w:t>
            </w: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27156" w:rsidRPr="00827156" w:rsidTr="00C33513">
        <w:trPr>
          <w:trHeight w:val="24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История России </w:t>
            </w:r>
          </w:p>
        </w:tc>
      </w:tr>
      <w:tr w:rsidR="00827156" w:rsidRPr="00827156" w:rsidTr="00C33513">
        <w:trPr>
          <w:trHeight w:val="6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Россия при Петре I  </w:t>
            </w:r>
          </w:p>
        </w:tc>
      </w:tr>
      <w:tr w:rsidR="00827156" w:rsidRPr="00827156" w:rsidTr="00C33513">
        <w:trPr>
          <w:trHeight w:val="136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Причины и предпосылки преобразований. Начало </w:t>
            </w:r>
            <w:proofErr w:type="gram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царствования </w:t>
            </w:r>
            <w:r w:rsidR="00B12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Петра</w:t>
            </w:r>
            <w:proofErr w:type="gram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I, борьба за власть. Правление царевны Софьи. Вечный мир с Речью </w:t>
            </w:r>
            <w:proofErr w:type="spell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Посполитой</w:t>
            </w:r>
            <w:proofErr w:type="spell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Крымские походы. В.В. Голицын. Основание Славяно-греко-латинской академии в Москве. Стрелецкие бунты. Азовские походы. Великое посольство и ег</w:t>
            </w:r>
            <w:r w:rsidR="00C3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значение. Сподвижники Петра I</w:t>
            </w:r>
          </w:p>
        </w:tc>
      </w:tr>
      <w:tr w:rsidR="00827156" w:rsidRPr="00827156" w:rsidTr="00B128B7">
        <w:trPr>
          <w:trHeight w:val="6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Экономическая политика Петра I. Роль государства в создании промышленности. Создание базы металлургической индустрии на Урале. Принципы меркантилизма и протекционизма. Таможенный тариф </w:t>
            </w:r>
          </w:p>
        </w:tc>
      </w:tr>
      <w:tr w:rsidR="00827156" w:rsidRPr="00827156" w:rsidTr="00B128B7">
        <w:trPr>
          <w:trHeight w:val="3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1.1.3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Повышение роли дворянства в управлении страной. Указ о единонаследии. Табель о рангах. Переписи населения (ревизии). </w:t>
            </w:r>
            <w:r w:rsidR="00B12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Введение подушной подати </w:t>
            </w:r>
          </w:p>
        </w:tc>
      </w:tr>
      <w:tr w:rsidR="00827156" w:rsidRPr="00827156" w:rsidTr="00C33513">
        <w:trPr>
          <w:trHeight w:val="135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1.1.4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Реформы управления. Правительствующий сенат, коллегии, органы надзора (институт фискалов, прокуратура) и суда. Усиление централизации и бюрократизации управления. Генеральный регламент. Введение должности генерал-прокурора Сената. Реформы местного управления: городская и областная (губернская) реформы. Учреждение Главного магистрата. Указ о престолонаследии. Санкт-Петербург – новая столица </w:t>
            </w:r>
          </w:p>
        </w:tc>
      </w:tr>
      <w:tr w:rsidR="00827156" w:rsidRPr="00827156" w:rsidTr="00C33513">
        <w:trPr>
          <w:trHeight w:val="61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1.1.5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Первые гвардейские полки. Создание регулярной армии, военного флота. Рекрутские наборы. Создание </w:t>
            </w:r>
            <w:proofErr w:type="spell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Навигацкой</w:t>
            </w:r>
            <w:proofErr w:type="spell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Пушкарской, Медицинской школ. Открытие Инженерного училища </w:t>
            </w:r>
          </w:p>
        </w:tc>
      </w:tr>
      <w:tr w:rsidR="00827156" w:rsidRPr="00827156" w:rsidTr="00C33513">
        <w:trPr>
          <w:trHeight w:val="13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1.1.6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Церковная реформа. Упразднение патриаршества, учреждение Святейшего Синода </w:t>
            </w:r>
          </w:p>
        </w:tc>
      </w:tr>
      <w:tr w:rsidR="00827156" w:rsidRPr="00827156" w:rsidTr="00C33513">
        <w:trPr>
          <w:trHeight w:val="55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1.1.7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Оппозиция реформам Петра I. Социальные движения в первой четверти XVIII в.: восстания в Астрахани, Башкирии, восстание под предводительством К.И. Булавина на Дону. Дело царевича Алексея. </w:t>
            </w:r>
          </w:p>
        </w:tc>
      </w:tr>
      <w:tr w:rsidR="00827156" w:rsidRPr="00827156" w:rsidTr="00C33513">
        <w:trPr>
          <w:trHeight w:val="121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156" w:rsidRPr="00827156" w:rsidRDefault="00827156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1.1.8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8B7" w:rsidRDefault="00827156" w:rsidP="00161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Внешняя политика. Северная война. Причины и цели войны. </w:t>
            </w:r>
          </w:p>
          <w:p w:rsidR="00827156" w:rsidRPr="00827156" w:rsidRDefault="00827156" w:rsidP="00161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Поражение под Нарвой. Битва при д. Лесной и победа под Полтавой. </w:t>
            </w:r>
            <w:proofErr w:type="spell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Прутский</w:t>
            </w:r>
            <w:proofErr w:type="spell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поход. Сражения у мыса Гангут и острова </w:t>
            </w:r>
            <w:proofErr w:type="spell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Гренгам</w:t>
            </w:r>
            <w:proofErr w:type="spell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Ништадтский</w:t>
            </w:r>
            <w:proofErr w:type="spellEnd"/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мир и его последствия. Закрепление России на берегах Балтики. Провозглашение России империей. Каспийский поход Петра I </w:t>
            </w:r>
          </w:p>
        </w:tc>
      </w:tr>
      <w:tr w:rsidR="008D092E" w:rsidRPr="00827156" w:rsidTr="0050713E">
        <w:trPr>
          <w:trHeight w:val="161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92E" w:rsidRPr="00827156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1.1.9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92E" w:rsidRPr="00827156" w:rsidRDefault="008D092E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7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Преобразования Петра I в области культуры. Укрепление светских начал в культуре. Влияние западноевропейской культуры на Россию. Привлечение иностранных специалистов. Введение нового летоисчисления, гражданского шрифта. Первая печатная газета </w:t>
            </w: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«Ведомости». Создание специальных учебных заведений. Развитие науки. Учреждение Академии наук в Петербурге. Кунсткамера. Светская живопись. Скульптура и архитектура. Памятники раннего барокко. Повседневная жизнь и быт правящей элиты и основной массы населения </w:t>
            </w:r>
          </w:p>
        </w:tc>
      </w:tr>
      <w:tr w:rsidR="008D092E" w:rsidRPr="008D092E" w:rsidTr="00B128B7">
        <w:tblPrEx>
          <w:tblCellMar>
            <w:top w:w="59" w:type="dxa"/>
          </w:tblCellMar>
        </w:tblPrEx>
        <w:trPr>
          <w:trHeight w:val="52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1.1.10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Итоги, последствия и значение петровских преобразований. Образ Петра I в русской культуре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Эпоха дворцовых переворотов </w:t>
            </w:r>
          </w:p>
        </w:tc>
      </w:tr>
      <w:tr w:rsidR="008D092E" w:rsidRPr="008D092E" w:rsidTr="00B128B7">
        <w:tblPrEx>
          <w:tblCellMar>
            <w:top w:w="59" w:type="dxa"/>
          </w:tblCellMar>
        </w:tblPrEx>
        <w:trPr>
          <w:trHeight w:val="45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Дворцовые перевороты. Фаворитизм. Екатерина I. Создание Верховного тайного совета.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9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Петр II. Ссылка А.Д. Меншикова. Кондиции «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верховников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и приход к власти Анны Иоанновны. Учреждение Кабинета министров. Расширение привилегий дворянства. Война с Османской империей в 1735–1739 гг. Белградский мир. Иван VI Антонович.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92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1.2.3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Россия при Елизавете Петровне. Создание Дворянского и Купеческого банков. Ликвидация внутренних таможен. Рост косвенных налогов. Распространение монополий в промышленности и внешней торговле. Россия в международных конфликтах 1740–1750-х гг. Участие России в Семилетней войне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56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1.2.4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культуры в период эпохи дворцовых переворотов. Основание Московского университета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24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1.2.5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Правление Петра III. Манифест о вольности дворянской. Переворот 1762 г.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Правление Екатерины II и Павла I 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17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Внутренняя политика Екатерины II. «Просвещенный абсолютизм», его особенности в России. Секуляризация церковных земель. Уложенная комиссия. «Наказ» Уложенной комиссии. Экономическая и финансовая политика правительства. Начало выпуска ассигнаций. Вольное экономическое общество. Губернская реформа. Жалованные грамоты дворянству и городам. Положение сословий.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121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1.3.2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Национальная политика Екатерины II. Унификация управления на окраинах империи. Ликвидация украинского гетманства. Активизация деятельности по привлечению иностранцев в Россию. Расселение колонистов в 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Новороссии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Поволжье, других регионах. Укрепление начал толерантности и веротерпимости по отношению к </w:t>
            </w:r>
            <w:r w:rsidR="0050713E"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православным</w:t>
            </w: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нехристианским конфессиям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133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1.3.3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Экономическое развитие России во второй половине XVIII в. Барщинное и оброчное хозяйство. Промышленность. Роль государства, купечества, помещиков в развитии промышленности. Крепостной и вольнонаемный труд. Внутренняя и внешняя торговля. Торговые пути внутри страны. Ярмарки и их роль во внутренней торговле. Хозяйственное освоение 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Новороссии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Северного Кавказа, Поволжья, Урала. Манифест о свободе предпринимательства.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88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1.3.4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Обострение социальных противоречий. Чумной бунт в Москве. Восстание под предводительством Емельяна Пугачева. Роль казачества, народов Урала и Поволжья в восстании. Влияние восстания на внутреннюю политику и развитие общественной мысли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15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1.3.5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 w:line="238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Внешняя политика России второй половины XVIII в. Борьба России за выход к Черному морю. Войны с Османской империей. 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КючукКайнарджийский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мир. 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Ясский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мир. Присоединение Крыма и </w:t>
            </w:r>
          </w:p>
          <w:p w:rsidR="008D092E" w:rsidRPr="008D092E" w:rsidRDefault="008D092E" w:rsidP="0016162D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Северного Причерноморья. Георгиевский трактат. Основание Севастополя. Создание Черноморского флота. Участие России в разделах Речи </w:t>
            </w:r>
            <w:proofErr w:type="spellStart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Посполитой</w:t>
            </w:r>
            <w:proofErr w:type="spellEnd"/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Отношения с Англией. Декларация о вооруженном нейтралитете. Борьба с революционной Францией.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1.3.6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принципы внутренней политики Павла I. Внешняя политика Павла I.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Культурное пространство Российской империи в XVIII в.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История Нового времени (XVIII в.) </w:t>
            </w:r>
          </w:p>
        </w:tc>
      </w:tr>
      <w:tr w:rsidR="008D092E" w:rsidRPr="008D092E" w:rsidTr="0050713E">
        <w:tblPrEx>
          <w:tblCellMar>
            <w:top w:w="59" w:type="dxa"/>
          </w:tblCellMar>
        </w:tblPrEx>
        <w:trPr>
          <w:trHeight w:val="35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Эпоха Просвещения. Технический прогресс и промышленный переворот. Культура эпохи Просвещения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Международные отношения в XVIII в.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Страны Европы в эпоху Просвещения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Война за независимость британских колоний в Северной Америке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Французская революция XVIII в.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56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Традиционные общества Востока в условиях европейской колониальной экспансии </w:t>
            </w:r>
          </w:p>
        </w:tc>
      </w:tr>
      <w:tr w:rsidR="008D092E" w:rsidRPr="008D092E" w:rsidTr="001D6796">
        <w:tblPrEx>
          <w:tblCellMar>
            <w:top w:w="59" w:type="dxa"/>
          </w:tblCellMar>
        </w:tblPrEx>
        <w:trPr>
          <w:trHeight w:val="2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2E" w:rsidRPr="008D092E" w:rsidRDefault="008D092E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09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История родного края</w:t>
            </w:r>
            <w:r w:rsidRPr="008D0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D092E" w:rsidRDefault="008D092E" w:rsidP="002D396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092E">
        <w:rPr>
          <w:rFonts w:ascii="Times New Roman" w:eastAsia="Times New Roman" w:hAnsi="Times New Roman" w:cs="Times New Roman"/>
          <w:color w:val="000000"/>
          <w:sz w:val="8"/>
          <w:lang w:eastAsia="ru-RU"/>
        </w:rPr>
        <w:t xml:space="preserve"> </w:t>
      </w:r>
      <w:r w:rsidR="0050713E" w:rsidRPr="00507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2</w:t>
      </w:r>
    </w:p>
    <w:tbl>
      <w:tblPr>
        <w:tblW w:w="9570" w:type="dxa"/>
        <w:tblInd w:w="-108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68"/>
        <w:gridCol w:w="7881"/>
      </w:tblGrid>
      <w:tr w:rsidR="0085555B" w:rsidRPr="0085555B" w:rsidTr="001D6796">
        <w:trPr>
          <w:trHeight w:val="287"/>
        </w:trPr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85555B" w:rsidRPr="0085555B" w:rsidTr="001D6796">
        <w:trPr>
          <w:trHeight w:val="286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5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8555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85555B" w:rsidRPr="0085555B" w:rsidTr="0085555B">
        <w:trPr>
          <w:trHeight w:val="4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85555B" w:rsidRPr="0085555B" w:rsidTr="0085555B">
        <w:trPr>
          <w:trHeight w:val="4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85555B" w:rsidRPr="0085555B" w:rsidTr="001D679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85555B" w:rsidRPr="0085555B" w:rsidTr="001D679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85555B" w:rsidRPr="0085555B" w:rsidTr="0085555B">
        <w:trPr>
          <w:trHeight w:val="6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85555B" w:rsidRPr="0085555B" w:rsidTr="0085555B">
        <w:trPr>
          <w:trHeight w:val="4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85555B" w:rsidRPr="0085555B" w:rsidTr="001D679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85555B" w:rsidRPr="0085555B" w:rsidTr="001D6796">
        <w:trPr>
          <w:trHeight w:val="286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85555B" w:rsidRPr="0085555B" w:rsidTr="00206ED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</w:p>
        </w:tc>
      </w:tr>
      <w:tr w:rsidR="0085555B" w:rsidRPr="0085555B" w:rsidTr="0085555B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      </w:r>
          </w:p>
        </w:tc>
      </w:tr>
      <w:tr w:rsidR="0085555B" w:rsidRPr="0085555B" w:rsidTr="0085555B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</w:p>
        </w:tc>
      </w:tr>
      <w:tr w:rsidR="0085555B" w:rsidRPr="0085555B" w:rsidTr="001D6796">
        <w:trPr>
          <w:trHeight w:val="550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применять исторические знания для осмысления сущности общественных явлений </w:t>
            </w:r>
          </w:p>
        </w:tc>
      </w:tr>
      <w:tr w:rsidR="0085555B" w:rsidRPr="0085555B" w:rsidTr="001D6796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опытом историко-культурного, цивилизационного подхода к оценке социальных явлений, современных глобальных процессов </w:t>
            </w:r>
          </w:p>
        </w:tc>
      </w:tr>
      <w:tr w:rsidR="0085555B" w:rsidRPr="0085555B" w:rsidTr="001D6796">
        <w:trPr>
          <w:trHeight w:val="5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55B" w:rsidRPr="0085555B" w:rsidRDefault="0085555B" w:rsidP="002D39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 гражданской, </w:t>
            </w:r>
            <w:proofErr w:type="spellStart"/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этнонациональной</w:t>
            </w:r>
            <w:proofErr w:type="spellEnd"/>
            <w:r w:rsidRPr="008555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личности обучающегося </w:t>
            </w:r>
          </w:p>
        </w:tc>
      </w:tr>
    </w:tbl>
    <w:p w:rsidR="003705FE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1.4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793E00" w:rsidRPr="00AB545B" w:rsidRDefault="0090258D" w:rsidP="0090258D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B54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W w:w="9540" w:type="dxa"/>
        <w:tblInd w:w="-147" w:type="dxa"/>
        <w:tblLayout w:type="fixed"/>
        <w:tblCellMar>
          <w:top w:w="46" w:type="dxa"/>
          <w:left w:w="26" w:type="dxa"/>
        </w:tblCellMar>
        <w:tblLook w:val="04A0" w:firstRow="1" w:lastRow="0" w:firstColumn="1" w:lastColumn="0" w:noHBand="0" w:noVBand="1"/>
      </w:tblPr>
      <w:tblGrid>
        <w:gridCol w:w="491"/>
        <w:gridCol w:w="2912"/>
        <w:gridCol w:w="3969"/>
        <w:gridCol w:w="567"/>
        <w:gridCol w:w="567"/>
        <w:gridCol w:w="425"/>
        <w:gridCol w:w="595"/>
        <w:gridCol w:w="14"/>
      </w:tblGrid>
      <w:tr w:rsidR="00BF69BD" w:rsidRPr="00AB545B" w:rsidTr="00BF69BD">
        <w:trPr>
          <w:gridAfter w:val="1"/>
          <w:wAfter w:w="14" w:type="dxa"/>
          <w:cantSplit/>
          <w:trHeight w:val="2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545B" w:rsidRPr="00AB545B" w:rsidRDefault="00AB545B" w:rsidP="001616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требования (умения)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AB545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16162D">
            <w:pPr>
              <w:spacing w:after="0"/>
              <w:ind w:left="185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Код 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КЭС / КТ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1D6796" w:rsidP="0016162D">
            <w:pPr>
              <w:spacing w:after="0"/>
              <w:ind w:left="49" w:right="113" w:hanging="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Уровень сложно</w:t>
            </w:r>
            <w:r w:rsidR="00AB545B"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сти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16162D">
            <w:pPr>
              <w:spacing w:after="0" w:line="235" w:lineRule="auto"/>
              <w:ind w:left="67" w:right="113" w:firstLine="7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Максимальный балл за </w:t>
            </w:r>
          </w:p>
          <w:p w:rsidR="00AB545B" w:rsidRPr="00AB545B" w:rsidRDefault="00AB545B" w:rsidP="0016162D">
            <w:pPr>
              <w:spacing w:after="0"/>
              <w:ind w:left="116" w:right="113" w:hanging="74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выполнение задания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16162D">
            <w:pPr>
              <w:spacing w:after="0" w:line="240" w:lineRule="auto"/>
              <w:ind w:left="399" w:right="113" w:hanging="254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Примерное время </w:t>
            </w:r>
            <w:r w:rsidR="00BF69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выполнения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задания </w:t>
            </w:r>
          </w:p>
          <w:p w:rsidR="00AB545B" w:rsidRPr="00AB545B" w:rsidRDefault="00BF69BD" w:rsidP="0016162D">
            <w:pPr>
              <w:spacing w:after="0" w:line="240" w:lineRule="auto"/>
              <w:ind w:left="11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</w:t>
            </w:r>
            <w:r w:rsidR="00AB545B"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бучаю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щимся  </w:t>
            </w:r>
            <w:r w:rsidR="00AB545B"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(в мин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  <w:r w:rsidR="00AB545B"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) </w:t>
            </w:r>
          </w:p>
        </w:tc>
      </w:tr>
      <w:tr w:rsidR="00BF69BD" w:rsidRPr="001D6796" w:rsidTr="00BF69BD">
        <w:trPr>
          <w:gridAfter w:val="1"/>
          <w:wAfter w:w="14" w:type="dxa"/>
          <w:trHeight w:val="1779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16" w:lineRule="auto"/>
              <w:ind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9BD" w:rsidRDefault="002D396A" w:rsidP="0016162D">
            <w:pPr>
              <w:spacing w:after="0"/>
              <w:ind w:left="8" w:right="-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left="8" w:right="-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1D6796" w:rsidTr="00BF69BD">
        <w:trPr>
          <w:gridAfter w:val="1"/>
          <w:wAfter w:w="14" w:type="dxa"/>
          <w:trHeight w:val="3294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2" w:lineRule="auto"/>
              <w:ind w:right="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определять понятия, создавать обобщения, устанавлива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аналогии, классифицировать,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 выбирать основани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и критерии для классификации.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историческими знаниями, а также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представлениями о закономерностях развития человеческого общества в социальной, экономич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1.1, 2.1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1D6796" w:rsidTr="00BF69BD">
        <w:trPr>
          <w:gridAfter w:val="1"/>
          <w:wAfter w:w="14" w:type="dxa"/>
          <w:trHeight w:val="2366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2" w:lineRule="auto"/>
              <w:ind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чебных и познавательных задач.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политической, научной и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C45F5" w:rsidP="0016162D">
            <w:pPr>
              <w:tabs>
                <w:tab w:val="center" w:pos="1715"/>
                <w:tab w:val="right" w:pos="284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письменными, изобразитель</w:t>
            </w:r>
            <w:r w:rsidR="00AB545B"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и вещественными историческими источниками, понимать и интерпретировать содержащуюся в них информацию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</w:t>
            </w:r>
          </w:p>
          <w:p w:rsidR="00AB545B" w:rsidRPr="00AB545B" w:rsidRDefault="00AC45F5" w:rsidP="0016162D">
            <w:pPr>
              <w:spacing w:after="0"/>
              <w:ind w:left="36" w:right="-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1.3/1.</w:t>
            </w:r>
            <w:r w:rsidR="00AB545B"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 </w:t>
            </w:r>
          </w:p>
          <w:p w:rsidR="00AB545B" w:rsidRPr="00AB545B" w:rsidRDefault="00AB545B" w:rsidP="0016162D">
            <w:pPr>
              <w:spacing w:after="0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AB545B" w:rsidTr="00BF69BD">
        <w:tblPrEx>
          <w:tblCellMar>
            <w:top w:w="36" w:type="dxa"/>
          </w:tblCellMar>
        </w:tblPrEx>
        <w:trPr>
          <w:gridAfter w:val="1"/>
          <w:wAfter w:w="14" w:type="dxa"/>
          <w:trHeight w:val="2412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AB545B" w:rsidRPr="00AB545B" w:rsidRDefault="00AB545B" w:rsidP="0016162D">
            <w:pPr>
              <w:spacing w:after="0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научной и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tabs>
                <w:tab w:val="center" w:pos="364"/>
                <w:tab w:val="center" w:pos="1715"/>
                <w:tab w:val="center" w:pos="2751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 w:rsidR="00AC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письменными, изобразитель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и вещественными историческими источниками, понимать и интерпретировать содержащуюся в них информацию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</w:t>
            </w:r>
          </w:p>
          <w:p w:rsidR="00AB545B" w:rsidRPr="00AB545B" w:rsidRDefault="00AB545B" w:rsidP="0016162D">
            <w:pPr>
              <w:spacing w:after="0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1.3/1.3, </w:t>
            </w:r>
          </w:p>
          <w:p w:rsidR="00AB545B" w:rsidRPr="00AB545B" w:rsidRDefault="00AB545B" w:rsidP="0016162D">
            <w:pPr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AB545B" w:rsidTr="00BF69BD">
        <w:tblPrEx>
          <w:tblCellMar>
            <w:top w:w="36" w:type="dxa"/>
          </w:tblCellMar>
        </w:tblPrEx>
        <w:trPr>
          <w:gridAfter w:val="1"/>
          <w:wAfter w:w="14" w:type="dxa"/>
          <w:trHeight w:val="1519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C45F5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чтение. </w:t>
            </w:r>
            <w:r w:rsidR="00AB545B"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tabs>
                <w:tab w:val="center" w:pos="364"/>
                <w:tab w:val="center" w:pos="2464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искать, 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анализировать, систематизировать и оценивать историческую информацию различных исторических и современных источников, раскрывая 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ее социальную принадлежность и познавательную ценность 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1.4, 2.2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BF69BD" w:rsidRPr="00AB545B" w:rsidTr="000741B8">
        <w:tblPrEx>
          <w:tblCellMar>
            <w:top w:w="36" w:type="dxa"/>
          </w:tblCellMar>
        </w:tblPrEx>
        <w:trPr>
          <w:gridAfter w:val="1"/>
          <w:wAfter w:w="14" w:type="dxa"/>
          <w:trHeight w:val="662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AB545B" w:rsidRPr="00AB545B" w:rsidRDefault="00AB545B" w:rsidP="0016162D">
            <w:pPr>
              <w:spacing w:after="0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</w:t>
            </w:r>
          </w:p>
          <w:p w:rsidR="00AB545B" w:rsidRPr="00AB545B" w:rsidRDefault="00AB545B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5" w:lineRule="auto"/>
              <w:ind w:left="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источник информации о границах </w:t>
            </w:r>
          </w:p>
          <w:p w:rsidR="00AB545B" w:rsidRPr="00AB545B" w:rsidRDefault="00AB545B" w:rsidP="0016162D">
            <w:pPr>
              <w:spacing w:after="0" w:line="235" w:lineRule="auto"/>
              <w:ind w:left="1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России и других государств в Новое время, о</w:t>
            </w:r>
            <w:r w:rsidR="00470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 основных процессах социально-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экономического развития, о местах важнейших событий, направлениях значительных передвижений – походов, завоеваний, колонизации и др.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AB545B" w:rsidTr="00BF69BD">
        <w:tblPrEx>
          <w:tblCellMar>
            <w:top w:w="36" w:type="dxa"/>
          </w:tblCellMar>
        </w:tblPrEx>
        <w:trPr>
          <w:gridAfter w:val="1"/>
          <w:wAfter w:w="14" w:type="dxa"/>
          <w:trHeight w:val="2494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AB545B" w:rsidRPr="00AB545B" w:rsidRDefault="00AB545B" w:rsidP="0016162D">
            <w:pPr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left="1" w:right="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историческую карту как 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 информации о границах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России и других государств в Новое время, о</w:t>
            </w:r>
            <w:r w:rsidR="00184B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 основных процессах социально-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экономического развития, о местах важнейших событий, направлениях значительных передвижений – походов, завоеваний, колонизации и др.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  <w:tr w:rsidR="00BF69BD" w:rsidRPr="00AB545B" w:rsidTr="00BF69BD">
        <w:tblPrEx>
          <w:tblCellMar>
            <w:top w:w="36" w:type="dxa"/>
          </w:tblCellMar>
        </w:tblPrEx>
        <w:trPr>
          <w:gridAfter w:val="1"/>
          <w:wAfter w:w="14" w:type="dxa"/>
          <w:trHeight w:val="1805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чебных и познавательных задач.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</w:t>
            </w:r>
            <w:r w:rsidR="00184B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представлениями о закономерностях развития человеческого общества в социальной, экономической, политической, научной и культурных сферах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tabs>
                <w:tab w:val="center" w:pos="364"/>
                <w:tab w:val="center" w:pos="1715"/>
                <w:tab w:val="center" w:pos="2751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</w:t>
            </w:r>
            <w:r w:rsidR="00184B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письменными, изобразитель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и вещественными историческими источниками, понимать и интерпретировать содержащуюся в них информацию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1.4/ 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AB545B" w:rsidTr="00BF69BD">
        <w:trPr>
          <w:gridAfter w:val="1"/>
          <w:wAfter w:w="14" w:type="dxa"/>
          <w:trHeight w:val="2508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чебных и познавательных задач.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еской, политической, научной и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0741B8" w:rsidP="0016162D">
            <w:pPr>
              <w:tabs>
                <w:tab w:val="center" w:pos="1715"/>
                <w:tab w:val="center" w:pos="2751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работать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письменными, </w:t>
            </w:r>
            <w:r w:rsidR="00AB545B"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изобразительными и вещественными историческими источникам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и, понимать и интерпретировать содержащуюся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них </w:t>
            </w:r>
            <w:r w:rsidR="00AB545B"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1.4/ 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1.3, 2.1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F69BD" w:rsidRPr="00AB545B" w:rsidTr="000741B8">
        <w:trPr>
          <w:gridAfter w:val="1"/>
          <w:wAfter w:w="14" w:type="dxa"/>
          <w:trHeight w:val="1919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</w:t>
            </w:r>
          </w:p>
          <w:p w:rsidR="00AB545B" w:rsidRPr="00AB545B" w:rsidRDefault="00AB545B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настоящего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</w:t>
            </w:r>
            <w:r w:rsidR="00074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еделять и аргументировать свое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отношение к ней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1.1–1.3/</w:t>
            </w:r>
          </w:p>
          <w:p w:rsidR="00AB545B" w:rsidRPr="00AB545B" w:rsidRDefault="00AB545B" w:rsidP="0016162D">
            <w:pPr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  <w:tr w:rsidR="00BF69BD" w:rsidRPr="00AB545B" w:rsidTr="00BF69BD">
        <w:trPr>
          <w:gridAfter w:val="1"/>
          <w:wAfter w:w="14" w:type="dxa"/>
          <w:trHeight w:val="1585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</w:t>
            </w:r>
          </w:p>
          <w:p w:rsidR="00AB545B" w:rsidRPr="00AB545B" w:rsidRDefault="00AB545B" w:rsidP="001616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культурной сферах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1"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Рассказывать о значительных событиях и личностях отечественной и всеобщей истории Нового времени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1.1–2.6/</w:t>
            </w:r>
          </w:p>
          <w:p w:rsidR="00AB545B" w:rsidRPr="00AB545B" w:rsidRDefault="00AB545B" w:rsidP="0016162D">
            <w:pPr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7–10 </w:t>
            </w:r>
          </w:p>
        </w:tc>
      </w:tr>
      <w:tr w:rsidR="00BF69BD" w:rsidRPr="00AB545B" w:rsidTr="00BF69BD">
        <w:trPr>
          <w:gridAfter w:val="1"/>
          <w:wAfter w:w="14" w:type="dxa"/>
          <w:trHeight w:val="2062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 w:line="236" w:lineRule="auto"/>
              <w:ind w:right="4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аналогии) и делать выводы.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исторические знания для ос</w:t>
            </w:r>
            <w:r w:rsidR="008F6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мысления сущности общественных 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явлений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1" w:right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1.1–2.6/</w:t>
            </w:r>
          </w:p>
          <w:p w:rsidR="00AB545B" w:rsidRPr="00AB545B" w:rsidRDefault="00AB545B" w:rsidP="0016162D">
            <w:pPr>
              <w:spacing w:after="0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1.2, 2.4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7–10 </w:t>
            </w:r>
          </w:p>
        </w:tc>
      </w:tr>
      <w:tr w:rsidR="00BF69BD" w:rsidRPr="00AB545B" w:rsidTr="00BF69BD">
        <w:trPr>
          <w:gridAfter w:val="1"/>
          <w:wAfter w:w="14" w:type="dxa"/>
          <w:trHeight w:val="4333"/>
        </w:trPr>
        <w:tc>
          <w:tcPr>
            <w:tcW w:w="4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13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 w:line="236" w:lineRule="auto"/>
              <w:ind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 владение устной и пи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сьменной речью, монологической 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контекстной речью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оценивать правильность выполнения учебной за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дачи,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возможности ее решения.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опытом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proofErr w:type="gramStart"/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культурного,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цивилизационного</w:t>
            </w:r>
            <w:proofErr w:type="spellEnd"/>
            <w:proofErr w:type="gramEnd"/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подхода к оценке социальных явлений, 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сов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ременных глобальных процессов. Сформированность </w:t>
            </w:r>
            <w:r w:rsidR="0082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основ гражданской, </w:t>
            </w:r>
            <w:proofErr w:type="spellStart"/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этнонациональной</w:t>
            </w:r>
            <w:proofErr w:type="spellEnd"/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личности обучающегося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 w:line="236" w:lineRule="auto"/>
              <w:ind w:left="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историко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культурологического подхода, фор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мирующего способности к межкуль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турному диалогу, восприятию и бережному отношению к культурному наследию Родины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/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/ 1.5, </w:t>
            </w:r>
          </w:p>
          <w:p w:rsidR="006220E2" w:rsidRPr="00AB545B" w:rsidRDefault="006220E2" w:rsidP="0016162D">
            <w:pPr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1.6, 2.5, </w:t>
            </w:r>
          </w:p>
          <w:p w:rsidR="006220E2" w:rsidRPr="00AB545B" w:rsidRDefault="006220E2" w:rsidP="0016162D">
            <w:pPr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0E2" w:rsidRPr="00AB545B" w:rsidRDefault="006220E2" w:rsidP="0016162D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7–10 </w:t>
            </w:r>
          </w:p>
        </w:tc>
      </w:tr>
      <w:tr w:rsidR="00AB545B" w:rsidRPr="00AB545B" w:rsidTr="002D396A">
        <w:trPr>
          <w:trHeight w:val="782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45B" w:rsidRPr="00AB545B" w:rsidRDefault="00AB545B" w:rsidP="0082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Всего заданий –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, из них по уровню сложности: Б –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>; П –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; В –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:rsidR="00AB545B" w:rsidRPr="00AB545B" w:rsidRDefault="00AB545B" w:rsidP="0082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Время выполнения проверочной работы –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80 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мин. </w:t>
            </w:r>
          </w:p>
          <w:p w:rsidR="00AB545B" w:rsidRPr="00AB545B" w:rsidRDefault="00AB545B" w:rsidP="0082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Максимальный первичный балл –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</w:rPr>
              <w:t>24</w:t>
            </w: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</w:tbl>
    <w:p w:rsidR="00793E00" w:rsidRPr="00DF575C" w:rsidRDefault="00793E00" w:rsidP="00DF575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93E00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2.1.5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B46BF4" w:rsidRPr="00B46BF4" w:rsidRDefault="00B46BF4" w:rsidP="00B46BF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46BF4">
        <w:rPr>
          <w:rFonts w:ascii="Times New Roman" w:hAnsi="Times New Roman" w:cs="Times New Roman"/>
          <w:i/>
          <w:sz w:val="24"/>
          <w:szCs w:val="24"/>
          <w:lang w:eastAsia="ru-RU"/>
        </w:rPr>
        <w:t>Таблица 4</w:t>
      </w:r>
    </w:p>
    <w:tbl>
      <w:tblPr>
        <w:tblW w:w="9464" w:type="dxa"/>
        <w:tblInd w:w="-113" w:type="dxa"/>
        <w:tblCellMar>
          <w:top w:w="64" w:type="dxa"/>
          <w:left w:w="113" w:type="dxa"/>
          <w:right w:w="59" w:type="dxa"/>
        </w:tblCellMar>
        <w:tblLook w:val="04A0" w:firstRow="1" w:lastRow="0" w:firstColumn="1" w:lastColumn="0" w:noHBand="0" w:noVBand="1"/>
      </w:tblPr>
      <w:tblGrid>
        <w:gridCol w:w="581"/>
        <w:gridCol w:w="2362"/>
        <w:gridCol w:w="1843"/>
        <w:gridCol w:w="1843"/>
        <w:gridCol w:w="2835"/>
      </w:tblGrid>
      <w:tr w:rsidR="00B46BF4" w:rsidRPr="00B46BF4" w:rsidTr="00824072">
        <w:trPr>
          <w:trHeight w:val="539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824072">
            <w:pPr>
              <w:spacing w:after="0"/>
              <w:ind w:left="6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824072">
            <w:pPr>
              <w:spacing w:after="0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8240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B46BF4" w:rsidRPr="00B46BF4" w:rsidRDefault="00B46BF4" w:rsidP="008240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первичный балл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Процент от максимального первичного балла </w:t>
            </w:r>
          </w:p>
        </w:tc>
      </w:tr>
      <w:tr w:rsidR="00B46BF4" w:rsidRPr="00B46BF4" w:rsidTr="00824072">
        <w:trPr>
          <w:trHeight w:val="28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Базовый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45,8</w:t>
            </w:r>
          </w:p>
        </w:tc>
      </w:tr>
      <w:tr w:rsidR="00B46BF4" w:rsidRPr="00B46BF4" w:rsidTr="00824072">
        <w:trPr>
          <w:trHeight w:val="28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Повышенный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45,8</w:t>
            </w:r>
          </w:p>
        </w:tc>
      </w:tr>
      <w:tr w:rsidR="00B46BF4" w:rsidRPr="00B46BF4" w:rsidTr="00824072">
        <w:trPr>
          <w:trHeight w:val="28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Высокий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8,4</w:t>
            </w:r>
          </w:p>
        </w:tc>
      </w:tr>
      <w:tr w:rsidR="00B46BF4" w:rsidRPr="00B46BF4" w:rsidTr="00824072">
        <w:trPr>
          <w:trHeight w:val="29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4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24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100 </w:t>
            </w:r>
          </w:p>
        </w:tc>
      </w:tr>
    </w:tbl>
    <w:p w:rsid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1.6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знания хронологии истории России (необходимо расположить в хронологической последовательности исторические события)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нацелено на проверку знания исторической терминологии (необходимо написать термин по данному определению понятия).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3 и 4 предполагают работу с изобразительной наглядностью. Требуется провести атрибуцию изобразительной наглядности и использовать контекстные знания.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проверяет умение работать с текстовыми историческими источниками. В задании требуется провести атрибуцию исторического источника и проявить знание контекстной информации.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нацелено на проверку умения проводить атрибуцию исторической карты. 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проверяет знание исторической географии и умение работать с контурной картой. Необходимо нанести на контурную карту два объекта.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8 и 9 нацелены на проверку знания фактов истории культуры России. В заданиях используется иллюстративный материал </w:t>
      </w:r>
    </w:p>
    <w:p w:rsidR="00B46BF4" w:rsidRPr="00B46BF4" w:rsidRDefault="00B46BF4" w:rsidP="00B46BF4">
      <w:pPr>
        <w:spacing w:after="3" w:line="247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(изобразительная наглядность). В задании 8 требуется выбрать два памятника культуры, относящиеся к определенному времени. В задании 9 требуется указать памятник культуры по указанному в задании критерию.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10 предполагает проверку владения простейшими приёмами аргументации. Необходимо выбрать из списка исторический факт, </w:t>
      </w:r>
      <w:proofErr w:type="gramStart"/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  можно</w:t>
      </w:r>
      <w:proofErr w:type="gramEnd"/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для аргументации заной в задании точки зрения и объяснить, как с помощью выбранного факта можно аргументировать эту точку зрения.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Блок из заданий 11 и 12 является альтернативным и предполагает выбор одного из четырех предложенных исторических деятелей. 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11 проверяет знание исторических деятелей России и зарубежных стран и умение отбирать исторические факты в соответствии с заданным контекстом. В задании требуется выбрать одного исторического деятеля из четырех предложенных, указать событие (процесс), в котором участвовал данный исторический деятель и привести два исторических факта, связанных с участием выбранного исторического деятеля в этом событии (процессе).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12 проверяет знание причин и следствий и умение формулировать положения, содержащие причинно-следственные связи. В задании требуется объяснить, почему событие (процесс), в котором участвовал выбранный исторический деятель, имело большое значение в истории нашей страны. </w:t>
      </w:r>
    </w:p>
    <w:p w:rsidR="00B46BF4" w:rsidRPr="00B46BF4" w:rsidRDefault="00B46BF4" w:rsidP="00B46BF4">
      <w:pPr>
        <w:spacing w:after="3" w:line="247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13 проверяет знание истории родного края.</w:t>
      </w:r>
      <w:r w:rsidRPr="00B46B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06EDA" w:rsidRDefault="00206EDA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1.7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оценивания выполнения отдельных заданий и проверочной работы в целом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Каждое из заданий 1, 2, 3, 4, 6, 8, 9 считается выполненным верно, если правильно указаны цифра, последовательность цифр или слово </w:t>
      </w:r>
    </w:p>
    <w:p w:rsidR="00B46BF4" w:rsidRPr="00B46BF4" w:rsidRDefault="00B46BF4" w:rsidP="00B46BF4">
      <w:pPr>
        <w:spacing w:after="3" w:line="247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(словосочетание).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каждое из заданий 1, 2, 3, 4, 6, 9 оценивается 1 баллом; неполный, неверный ответ или его отсутствие – 0 баллов.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верный ответ на задание 8 выставляется 2 балла.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B46BF4" w:rsidRPr="00B46BF4" w:rsidRDefault="00B46BF4" w:rsidP="00B46BF4">
      <w:pPr>
        <w:spacing w:after="3" w:line="247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:rsidR="00B46BF4" w:rsidRPr="00B46BF4" w:rsidRDefault="00B46BF4" w:rsidP="00B46B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первичный балл – 24.</w:t>
      </w:r>
    </w:p>
    <w:p w:rsidR="00793E00" w:rsidRPr="00C1046E" w:rsidRDefault="00C1046E" w:rsidP="00B46BF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перевод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793E00" w:rsidRPr="00DF575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tbl>
      <w:tblPr>
        <w:tblW w:w="9433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80"/>
        <w:gridCol w:w="1262"/>
        <w:gridCol w:w="1265"/>
        <w:gridCol w:w="1262"/>
        <w:gridCol w:w="1264"/>
      </w:tblGrid>
      <w:tr w:rsidR="00793E00" w:rsidRPr="00793E00" w:rsidTr="00C1046E">
        <w:trPr>
          <w:trHeight w:val="292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824072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Отметка по пятибалльной шкале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8240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«2»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824072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«3»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824072">
            <w:pPr>
              <w:spacing w:after="0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«4»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824072">
            <w:pPr>
              <w:spacing w:after="0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46BF4" w:rsidRPr="00793E00" w:rsidTr="00A678E1">
        <w:trPr>
          <w:trHeight w:val="291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BF4" w:rsidRPr="00C1046E" w:rsidRDefault="00B46BF4" w:rsidP="00824072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баллы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5"/>
              <w:jc w:val="center"/>
              <w:rPr>
                <w:rFonts w:ascii="Times New Roman" w:hAnsi="Times New Roman" w:cs="Times New Roman"/>
              </w:rPr>
            </w:pPr>
            <w:r w:rsidRPr="00B46BF4">
              <w:rPr>
                <w:rFonts w:ascii="Times New Roman" w:hAnsi="Times New Roman" w:cs="Times New Roman"/>
              </w:rPr>
              <w:t xml:space="preserve">0–6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1"/>
              <w:jc w:val="center"/>
              <w:rPr>
                <w:rFonts w:ascii="Times New Roman" w:hAnsi="Times New Roman" w:cs="Times New Roman"/>
              </w:rPr>
            </w:pPr>
            <w:r w:rsidRPr="00B46BF4">
              <w:rPr>
                <w:rFonts w:ascii="Times New Roman" w:hAnsi="Times New Roman" w:cs="Times New Roman"/>
              </w:rPr>
              <w:t xml:space="preserve">7–11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ind w:right="4"/>
              <w:jc w:val="center"/>
              <w:rPr>
                <w:rFonts w:ascii="Times New Roman" w:hAnsi="Times New Roman" w:cs="Times New Roman"/>
              </w:rPr>
            </w:pPr>
            <w:r w:rsidRPr="00B46BF4">
              <w:rPr>
                <w:rFonts w:ascii="Times New Roman" w:hAnsi="Times New Roman" w:cs="Times New Roman"/>
              </w:rPr>
              <w:t xml:space="preserve">12–17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8240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6BF4">
              <w:rPr>
                <w:rFonts w:ascii="Times New Roman" w:hAnsi="Times New Roman" w:cs="Times New Roman"/>
              </w:rPr>
              <w:t xml:space="preserve">18–24 </w:t>
            </w:r>
          </w:p>
        </w:tc>
      </w:tr>
    </w:tbl>
    <w:p w:rsidR="00793E00" w:rsidRPr="00793E00" w:rsidRDefault="00793E00" w:rsidP="00793E00">
      <w:pPr>
        <w:spacing w:after="0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3E00" w:rsidRPr="00793E00" w:rsidRDefault="00793E00" w:rsidP="00793E00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072" w:rsidRDefault="00824072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C1046E" w:rsidRDefault="00C1046E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2.1.8</w:t>
      </w:r>
      <w:r w:rsidR="00793E00" w:rsidRPr="00793E00">
        <w:rPr>
          <w:lang w:eastAsia="ru-RU"/>
        </w:rPr>
        <w:t xml:space="preserve">.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793E00" w:rsidRPr="00793E00" w:rsidRDefault="00793E00" w:rsidP="00C1046E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93E00" w:rsidRPr="00C1046E" w:rsidRDefault="00793E00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93E00">
        <w:rPr>
          <w:lang w:eastAsia="ru-RU"/>
        </w:rPr>
        <w:t xml:space="preserve"> </w:t>
      </w:r>
      <w:r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93E00" w:rsidRPr="00793E00" w:rsidRDefault="00793E00" w:rsidP="00C104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16162D" w:rsidRDefault="0016162D">
      <w:pP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4" w:name="_Toc57382971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br w:type="page"/>
      </w:r>
    </w:p>
    <w:p w:rsidR="00C1046E" w:rsidRPr="00C1046E" w:rsidRDefault="00C1046E" w:rsidP="00824072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</w:t>
      </w:r>
      <w:r w:rsidR="0082407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  <w:r w:rsidR="003E7ED8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Статистика общероссийских и региональных результатов ВПР по ИСТОРИИ</w:t>
      </w:r>
      <w:bookmarkEnd w:id="4"/>
    </w:p>
    <w:p w:rsidR="00C1046E" w:rsidRPr="00C1046E" w:rsidRDefault="00C1046E" w:rsidP="00C1046E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A678E1" w:rsidRDefault="00A678E1" w:rsidP="00C10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первичных баллов по МО</w:t>
      </w:r>
    </w:p>
    <w:p w:rsidR="00A678E1" w:rsidRDefault="00A678E1" w:rsidP="00A678E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</w:p>
    <w:p w:rsidR="00A678E1" w:rsidRDefault="00A678E1" w:rsidP="00A67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8E1">
        <w:rPr>
          <w:noProof/>
          <w:lang w:eastAsia="ru-RU"/>
        </w:rPr>
        <w:drawing>
          <wp:inline distT="0" distB="0" distL="0" distR="0">
            <wp:extent cx="5939933" cy="239077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856" cy="239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072" w:rsidRDefault="00824072" w:rsidP="00CE5D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D56" w:rsidRPr="00824072" w:rsidRDefault="00CE5D56" w:rsidP="00CE5D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40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CE5D56" w:rsidRDefault="00CE5D56" w:rsidP="00A6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A3F9B83" wp14:editId="3F046A34">
            <wp:extent cx="5848350" cy="3505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24072" w:rsidRDefault="00824072" w:rsidP="00CE5D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ED8" w:rsidRDefault="003E7ED8" w:rsidP="003E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ED8" w:rsidRDefault="003E7ED8" w:rsidP="003E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162D" w:rsidRDefault="0016162D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E5D56" w:rsidRPr="003E7ED8" w:rsidRDefault="00CE5D56" w:rsidP="003E7ED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E7E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Диаграмма 2</w:t>
      </w:r>
    </w:p>
    <w:p w:rsidR="00CE5D56" w:rsidRPr="00CE5D56" w:rsidRDefault="00CE5D56" w:rsidP="00CE5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9E3693" wp14:editId="08185427">
            <wp:extent cx="5934075" cy="269557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E5D56" w:rsidRDefault="00CE5D56" w:rsidP="00A6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78E1" w:rsidRDefault="00A678E1" w:rsidP="00A6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7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отметок по МО</w:t>
      </w:r>
    </w:p>
    <w:p w:rsidR="00A678E1" w:rsidRDefault="00A678E1" w:rsidP="00A678E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2</w:t>
      </w:r>
    </w:p>
    <w:tbl>
      <w:tblPr>
        <w:tblW w:w="9408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3883"/>
        <w:gridCol w:w="952"/>
        <w:gridCol w:w="971"/>
        <w:gridCol w:w="900"/>
        <w:gridCol w:w="901"/>
        <w:gridCol w:w="900"/>
        <w:gridCol w:w="901"/>
      </w:tblGrid>
      <w:tr w:rsidR="00A678E1" w:rsidTr="00687F30">
        <w:trPr>
          <w:trHeight w:val="711"/>
        </w:trPr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Кол-во ОО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Кол-во </w:t>
            </w:r>
            <w:proofErr w:type="spellStart"/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уч</w:t>
            </w:r>
            <w:proofErr w:type="spellEnd"/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-ков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A678E1" w:rsidTr="00687F30">
        <w:trPr>
          <w:trHeight w:val="342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15018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403731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11,4</w:t>
            </w:r>
          </w:p>
        </w:tc>
      </w:tr>
      <w:tr w:rsidR="00A678E1" w:rsidTr="00687F30">
        <w:trPr>
          <w:trHeight w:val="262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189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5725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14,1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39,6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35,4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solid" w:color="FFFF00" w:fill="auto"/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7F30">
              <w:rPr>
                <w:rFonts w:ascii="Times New Roman" w:hAnsi="Times New Roman" w:cs="Times New Roman"/>
                <w:b/>
                <w:bCs/>
                <w:color w:val="000000"/>
              </w:rPr>
              <w:t>11,0</w:t>
            </w:r>
          </w:p>
        </w:tc>
      </w:tr>
      <w:tr w:rsidR="00A678E1" w:rsidTr="00687F30">
        <w:trPr>
          <w:trHeight w:val="267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Алагирский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42,3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7,6</w:t>
            </w:r>
          </w:p>
        </w:tc>
      </w:tr>
      <w:tr w:rsidR="00A678E1" w:rsidTr="00687F30">
        <w:trPr>
          <w:trHeight w:val="270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Ардонский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9,0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39,9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45,7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5,4</w:t>
            </w:r>
          </w:p>
        </w:tc>
      </w:tr>
      <w:tr w:rsidR="00A678E1" w:rsidTr="00687F30">
        <w:trPr>
          <w:trHeight w:val="275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Дигорский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12,9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46,3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28,9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A678E1" w:rsidTr="00687F30">
        <w:trPr>
          <w:trHeight w:val="264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Ирафский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42,3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41,2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</w:tr>
      <w:tr w:rsidR="00A678E1" w:rsidTr="00687F30">
        <w:trPr>
          <w:trHeight w:val="269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Кировский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7,9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47,8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32,6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</w:tr>
      <w:tr w:rsidR="00A678E1" w:rsidTr="00687F30">
        <w:trPr>
          <w:trHeight w:val="272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Моздокский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802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28,4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</w:tr>
      <w:tr w:rsidR="00A678E1" w:rsidTr="00687F30">
        <w:trPr>
          <w:trHeight w:val="263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Правобережный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20,3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27,9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</w:tr>
      <w:tr w:rsidR="00A678E1" w:rsidTr="00687F30">
        <w:trPr>
          <w:trHeight w:val="266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Пригородный район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634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14,7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49,5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</w:tr>
      <w:tr w:rsidR="00A678E1" w:rsidTr="00687F30">
        <w:trPr>
          <w:trHeight w:val="271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ГОУ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36,3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A678E1" w:rsidTr="00687F30">
        <w:trPr>
          <w:trHeight w:val="260"/>
        </w:trPr>
        <w:tc>
          <w:tcPr>
            <w:tcW w:w="3883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город Владикавказ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33,5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38,0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A678E1" w:rsidRPr="00687F30" w:rsidRDefault="00A678E1" w:rsidP="003E7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7F30"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</w:tr>
    </w:tbl>
    <w:p w:rsidR="00B96181" w:rsidRPr="00687F30" w:rsidRDefault="00CE5D56" w:rsidP="00687F3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87F30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CE5D56" w:rsidRDefault="00CE5D56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5E66B1" wp14:editId="6C50FE22">
            <wp:extent cx="5857875" cy="2743200"/>
            <wp:effectExtent l="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C39E8" w:rsidRDefault="00A678E1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8E1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отметок по ОО</w:t>
      </w:r>
      <w:r w:rsidR="00161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62D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16162D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16162D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A678E1" w:rsidRDefault="00A678E1" w:rsidP="00B9618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4526"/>
        <w:gridCol w:w="993"/>
        <w:gridCol w:w="992"/>
        <w:gridCol w:w="709"/>
        <w:gridCol w:w="708"/>
        <w:gridCol w:w="709"/>
        <w:gridCol w:w="709"/>
      </w:tblGrid>
      <w:tr w:rsidR="00A678E1" w:rsidRPr="003C5D4E" w:rsidTr="00B96181">
        <w:trPr>
          <w:trHeight w:val="58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3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с.Хаталдон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75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с.Ногкау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с.Бирагзанг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г.Ардона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г.Ардона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с.Мичурино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БСОШ №7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СОШ №27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7D7AF0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МБОУ- лицей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ВСОШ №2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СОМШ №44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ГКООУ ШИ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ОШИ СО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"Институт цивилизации"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"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Гимназия"Диалог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ОШИ СОО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  <w:tr w:rsidR="00A678E1" w:rsidRPr="003C5D4E" w:rsidTr="007D7AF0">
        <w:trPr>
          <w:trHeight w:val="32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</w:tr>
      <w:tr w:rsidR="007D7AF0" w:rsidRPr="003C5D4E" w:rsidTr="007D7AF0"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D7AF0" w:rsidRPr="003C5D4E" w:rsidRDefault="007D7AF0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D7AF0" w:rsidRPr="003C5D4E" w:rsidRDefault="007D7AF0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с.Карман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с.Сурх-Дигора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с.Толдзгун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с.Хазнидон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A678E1" w:rsidRPr="003C5D4E" w:rsidTr="00B96181">
        <w:trPr>
          <w:trHeight w:val="6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16162D">
        <w:trPr>
          <w:trHeight w:val="449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687F30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с.Троицкого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A678E1" w:rsidRPr="003C5D4E" w:rsidTr="007D7AF0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-Осетинской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6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Отд. ООШ 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с.Хурикау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№6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ООШИ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с.Фарн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№4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№7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ОШИ ОО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с.Донгарон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A678E1" w:rsidRPr="003C5D4E" w:rsidTr="00687F30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7D7AF0">
        <w:trPr>
          <w:trHeight w:val="300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ОРШ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Саниба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78E1" w:rsidRPr="003C5D4E" w:rsidTr="00B96181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A678E1" w:rsidRPr="003C5D4E" w:rsidTr="00B96181">
        <w:trPr>
          <w:trHeight w:val="315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678E1" w:rsidRPr="003C5D4E" w:rsidRDefault="00A678E1" w:rsidP="00A67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8E1" w:rsidRPr="003C5D4E" w:rsidRDefault="00A678E1" w:rsidP="00A6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CE5D56" w:rsidRDefault="00CE5D56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D4E" w:rsidRDefault="003C5D4E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5" w:type="dxa"/>
        <w:tblInd w:w="-10" w:type="dxa"/>
        <w:tblLook w:val="04A0" w:firstRow="1" w:lastRow="0" w:firstColumn="1" w:lastColumn="0" w:noHBand="0" w:noVBand="1"/>
      </w:tblPr>
      <w:tblGrid>
        <w:gridCol w:w="11"/>
        <w:gridCol w:w="3510"/>
        <w:gridCol w:w="1451"/>
        <w:gridCol w:w="2488"/>
        <w:gridCol w:w="371"/>
        <w:gridCol w:w="1534"/>
      </w:tblGrid>
      <w:tr w:rsidR="00CE5D56" w:rsidRPr="007638C5" w:rsidTr="00E10A91">
        <w:trPr>
          <w:trHeight w:val="1185"/>
        </w:trPr>
        <w:tc>
          <w:tcPr>
            <w:tcW w:w="93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D4E" w:rsidRDefault="003C5D4E" w:rsidP="00E10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D56" w:rsidRPr="00E10A91" w:rsidRDefault="00166C11" w:rsidP="00E10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E5D56" w:rsidRPr="00E10A91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="00E10A91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="00CE5D56" w:rsidRPr="00E10A91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r w:rsidRPr="00E10A91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CE5D56" w:rsidRPr="00E10A91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E10A91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CE5D56" w:rsidRPr="00E10A9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Pr="00E10A91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CE5D56" w:rsidRPr="00E10A91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D56" w:rsidRDefault="00CE5D56" w:rsidP="00CE5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(9 класс) по истории</w:t>
            </w:r>
          </w:p>
          <w:p w:rsidR="00E10A91" w:rsidRPr="00E10A91" w:rsidRDefault="00E10A91" w:rsidP="00E10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CE5D56" w:rsidRPr="007638C5" w:rsidTr="00E10A91">
        <w:trPr>
          <w:trHeight w:val="377"/>
        </w:trPr>
        <w:tc>
          <w:tcPr>
            <w:tcW w:w="3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CE5D56" w:rsidRPr="007638C5" w:rsidTr="00E10A91">
        <w:trPr>
          <w:trHeight w:val="300"/>
        </w:trPr>
        <w:tc>
          <w:tcPr>
            <w:tcW w:w="3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5725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14,1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№11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70,8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гимназия №45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гимназия №5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51,1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АНО "Институт цивилизации"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40,8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№26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33,8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с.Карман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СОШ №36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</w:tr>
      <w:tr w:rsidR="00CE5D56" w:rsidRPr="00056916" w:rsidTr="003C5D4E">
        <w:trPr>
          <w:trHeight w:val="300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с.Брут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МБОУ- лицей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28,2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ГБОУ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27,7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с.Мостиздах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с.Кизляр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с.Хумалаг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ГБОУ "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Гимназия"Диалог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23,4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№38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</w:tr>
      <w:tr w:rsidR="00CE5D56" w:rsidRPr="00056916" w:rsidTr="00E10A91">
        <w:trPr>
          <w:trHeight w:val="300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с.Советское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167ED8" w:rsidTr="00E10A91">
        <w:trPr>
          <w:trHeight w:val="690"/>
        </w:trPr>
        <w:tc>
          <w:tcPr>
            <w:tcW w:w="93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D56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C5D4E" w:rsidRDefault="003C5D4E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C5D4E" w:rsidRPr="00E10A91" w:rsidRDefault="003C5D4E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E5D56" w:rsidRDefault="00CE5D56" w:rsidP="00CE5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(9 класс) по истории</w:t>
            </w:r>
          </w:p>
          <w:p w:rsidR="00E10A91" w:rsidRPr="00E10A91" w:rsidRDefault="00E10A91" w:rsidP="00E10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CE5D56" w:rsidRPr="007638C5" w:rsidTr="00E10A91">
        <w:trPr>
          <w:gridBefore w:val="1"/>
          <w:wBefore w:w="11" w:type="dxa"/>
          <w:trHeight w:val="38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CE5D56" w:rsidRPr="007638C5" w:rsidTr="00E10A91">
        <w:trPr>
          <w:gridBefore w:val="1"/>
          <w:wBefore w:w="11" w:type="dxa"/>
          <w:trHeight w:val="30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56" w:rsidRPr="00E10A91" w:rsidRDefault="00CE5D56" w:rsidP="00B12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56" w:rsidRPr="00E10A91" w:rsidRDefault="00CE5D56" w:rsidP="00B12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D56" w:rsidRPr="00E10A91" w:rsidRDefault="00CE5D56" w:rsidP="00B1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D56" w:rsidRPr="00E10A91" w:rsidRDefault="00CE5D56" w:rsidP="00B12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0A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5725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14,1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A9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ЧОУ ВНСОШ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88,9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81,4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с.Батако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№8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ЧОУ "Православная гимназия"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ВСОШ №2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пос.Тельмана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МАОУ БСОШ №7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с.Комсомольское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 СОШ №27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41,1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№6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40,5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с.Толдзгун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МБОУ СОШ №25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38,6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E5D56" w:rsidRPr="00056916" w:rsidTr="00E10A91">
        <w:trPr>
          <w:gridBefore w:val="1"/>
          <w:wBefore w:w="11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D56" w:rsidRPr="00E10A91" w:rsidRDefault="00CE5D56" w:rsidP="00CE5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10A91">
              <w:rPr>
                <w:rFonts w:ascii="Times New Roman" w:hAnsi="Times New Roman" w:cs="Times New Roman"/>
                <w:color w:val="000000"/>
              </w:rPr>
              <w:t>с.Црау</w:t>
            </w:r>
            <w:proofErr w:type="spellEnd"/>
            <w:r w:rsidRPr="00E10A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56" w:rsidRPr="00E10A91" w:rsidRDefault="00CE5D56" w:rsidP="00CE5D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0A9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5D4E" w:rsidRDefault="003C5D4E" w:rsidP="003C5D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3017" w:rsidRDefault="00AB3017" w:rsidP="003C5D4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E5D56" w:rsidRPr="003C5D4E" w:rsidRDefault="00CE5D56" w:rsidP="003C5D4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C5D4E">
        <w:rPr>
          <w:rFonts w:ascii="Times New Roman" w:hAnsi="Times New Roman" w:cs="Times New Roman"/>
          <w:i/>
          <w:sz w:val="24"/>
          <w:szCs w:val="24"/>
        </w:rPr>
        <w:lastRenderedPageBreak/>
        <w:t>Диаграмма 4</w:t>
      </w:r>
    </w:p>
    <w:p w:rsidR="00CE5D56" w:rsidRDefault="00CE5D56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F25659E" wp14:editId="7E860B80">
            <wp:extent cx="5924550" cy="2428875"/>
            <wp:effectExtent l="0" t="0" r="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E5D56" w:rsidRDefault="00CE5D56" w:rsidP="00CE5D56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5D56">
        <w:rPr>
          <w:rFonts w:ascii="Times New Roman" w:hAnsi="Times New Roman" w:cs="Times New Roman"/>
          <w:sz w:val="24"/>
          <w:szCs w:val="24"/>
        </w:rPr>
        <w:t>Диаграмма 5</w:t>
      </w:r>
    </w:p>
    <w:p w:rsidR="00CE5D56" w:rsidRPr="00CE5D56" w:rsidRDefault="00CE5D56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EEED98" wp14:editId="27C4748B">
            <wp:extent cx="5924550" cy="27432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F077A" w:rsidRDefault="00AF077A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8E1" w:rsidRDefault="00B96181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rFonts w:ascii="Times New Roman" w:hAnsi="Times New Roman" w:cs="Times New Roman"/>
          <w:b/>
          <w:sz w:val="24"/>
          <w:szCs w:val="24"/>
        </w:rPr>
        <w:t>Сравнение отметок по МО</w:t>
      </w:r>
    </w:p>
    <w:p w:rsidR="00B96181" w:rsidRDefault="00B96181" w:rsidP="00B9618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</w:t>
      </w:r>
      <w:r w:rsidR="002214BC">
        <w:rPr>
          <w:rFonts w:ascii="Times New Roman" w:hAnsi="Times New Roman" w:cs="Times New Roman"/>
          <w:i/>
          <w:sz w:val="24"/>
          <w:szCs w:val="24"/>
        </w:rPr>
        <w:t xml:space="preserve"> 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944"/>
        <w:gridCol w:w="1701"/>
        <w:gridCol w:w="1701"/>
      </w:tblGrid>
      <w:tr w:rsidR="00B96181" w:rsidRPr="00B96181" w:rsidTr="00B96181">
        <w:trPr>
          <w:trHeight w:val="585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8,52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33,6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</w:tr>
      <w:tr w:rsidR="00B96181" w:rsidRPr="00B96181" w:rsidTr="002214BC">
        <w:trPr>
          <w:trHeight w:val="30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50,3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7D7AF0">
        <w:trPr>
          <w:trHeight w:val="30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56,7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39,4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46,6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</w:tr>
      <w:tr w:rsidR="00B96181" w:rsidRPr="00B96181" w:rsidTr="00B96181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</w:tr>
      <w:tr w:rsidR="00B96181" w:rsidRPr="00B96181" w:rsidTr="00B96181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181" w:rsidRPr="00B96181" w:rsidRDefault="00B96181" w:rsidP="00B96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81" w:rsidRPr="00B96181" w:rsidRDefault="00B96181" w:rsidP="00B96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61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2214BC" w:rsidRDefault="002214BC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4BC" w:rsidRDefault="002214BC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4BC" w:rsidRDefault="002214BC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4BC" w:rsidRDefault="002214BC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62D" w:rsidRDefault="0016162D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181" w:rsidRDefault="00B96181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B96181" w:rsidRDefault="00B96181" w:rsidP="00B9618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2214BC">
        <w:rPr>
          <w:rFonts w:ascii="Times New Roman" w:hAnsi="Times New Roman" w:cs="Times New Roman"/>
          <w:i/>
          <w:sz w:val="24"/>
          <w:szCs w:val="24"/>
        </w:rPr>
        <w:t>7</w:t>
      </w:r>
    </w:p>
    <w:p w:rsidR="00B96181" w:rsidRDefault="00B96181" w:rsidP="00B96181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B96181">
        <w:rPr>
          <w:noProof/>
          <w:lang w:eastAsia="ru-RU"/>
        </w:rPr>
        <w:drawing>
          <wp:inline distT="0" distB="0" distL="0" distR="0">
            <wp:extent cx="5939545" cy="141922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19" cy="142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181">
        <w:rPr>
          <w:noProof/>
          <w:lang w:eastAsia="ru-RU"/>
        </w:rPr>
        <w:drawing>
          <wp:inline distT="0" distB="0" distL="0" distR="0">
            <wp:extent cx="5939790" cy="7267575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37" cy="72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1" w:rsidRDefault="00B96181" w:rsidP="00B96181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B96181">
        <w:rPr>
          <w:noProof/>
          <w:lang w:eastAsia="ru-RU"/>
        </w:rPr>
        <w:lastRenderedPageBreak/>
        <w:drawing>
          <wp:inline distT="0" distB="0" distL="0" distR="0">
            <wp:extent cx="5940274" cy="8953500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508" cy="897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1D9" w:rsidRPr="00590A7D" w:rsidRDefault="00B96181" w:rsidP="00590A7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B96181">
        <w:rPr>
          <w:noProof/>
          <w:lang w:eastAsia="ru-RU"/>
        </w:rPr>
        <w:lastRenderedPageBreak/>
        <w:drawing>
          <wp:inline distT="0" distB="0" distL="0" distR="0">
            <wp:extent cx="5939790" cy="3857625"/>
            <wp:effectExtent l="0" t="0" r="381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83" cy="386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1" w:rsidRDefault="00166C11" w:rsidP="00B9618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rFonts w:ascii="Times New Roman" w:hAnsi="Times New Roman" w:cs="Times New Roman"/>
          <w:b/>
          <w:sz w:val="24"/>
          <w:szCs w:val="24"/>
        </w:rPr>
        <w:t>Уровень выполнения</w:t>
      </w:r>
      <w:r w:rsidR="00B96181" w:rsidRPr="00B9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181" w:rsidRPr="00B96181">
        <w:rPr>
          <w:rFonts w:ascii="Times New Roman" w:hAnsi="Times New Roman" w:cs="Times New Roman"/>
          <w:b/>
          <w:sz w:val="24"/>
          <w:szCs w:val="24"/>
        </w:rPr>
        <w:t>заданий по МО</w:t>
      </w:r>
    </w:p>
    <w:p w:rsidR="00B96181" w:rsidRDefault="00B96181" w:rsidP="00B9618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D34A4B">
        <w:rPr>
          <w:rFonts w:ascii="Times New Roman" w:hAnsi="Times New Roman" w:cs="Times New Roman"/>
          <w:i/>
          <w:sz w:val="24"/>
          <w:szCs w:val="24"/>
        </w:rPr>
        <w:t>8</w:t>
      </w:r>
    </w:p>
    <w:p w:rsidR="00466122" w:rsidRPr="00590A7D" w:rsidRDefault="00B96181" w:rsidP="00590A7D">
      <w:pPr>
        <w:tabs>
          <w:tab w:val="center" w:pos="2772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noProof/>
          <w:lang w:eastAsia="ru-RU"/>
        </w:rPr>
        <w:drawing>
          <wp:inline distT="0" distB="0" distL="0" distR="0">
            <wp:extent cx="5938520" cy="2181225"/>
            <wp:effectExtent l="0" t="0" r="508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755" cy="218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14BC" w:rsidRPr="002214BC">
        <w:rPr>
          <w:rFonts w:ascii="Times New Roman" w:hAnsi="Times New Roman" w:cs="Times New Roman"/>
          <w:i/>
          <w:sz w:val="24"/>
          <w:szCs w:val="24"/>
        </w:rPr>
        <w:t>Диаграмма 6</w:t>
      </w:r>
      <w:r w:rsidR="002214BC">
        <w:rPr>
          <w:noProof/>
          <w:lang w:eastAsia="ru-RU"/>
        </w:rPr>
        <w:drawing>
          <wp:inline distT="0" distB="0" distL="0" distR="0" wp14:anchorId="43C46CA5" wp14:editId="6188DF83">
            <wp:extent cx="5895975" cy="2228850"/>
            <wp:effectExtent l="0" t="0" r="9525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466122" w:rsidRPr="00466122">
        <w:rPr>
          <w:rFonts w:ascii="Times New Roman" w:hAnsi="Times New Roman" w:cs="Times New Roman"/>
          <w:sz w:val="24"/>
          <w:szCs w:val="24"/>
        </w:rPr>
        <w:t>Заметный спад в уровне выполнения наблюдается по заданиям:</w:t>
      </w:r>
      <w:r w:rsidR="00D34A4B">
        <w:rPr>
          <w:rFonts w:ascii="Times New Roman" w:hAnsi="Times New Roman" w:cs="Times New Roman"/>
          <w:sz w:val="24"/>
          <w:szCs w:val="24"/>
        </w:rPr>
        <w:t xml:space="preserve"> </w:t>
      </w:r>
      <w:r w:rsidR="00466122" w:rsidRPr="00466122">
        <w:rPr>
          <w:rFonts w:ascii="Times New Roman" w:hAnsi="Times New Roman" w:cs="Times New Roman"/>
          <w:sz w:val="24"/>
          <w:szCs w:val="24"/>
        </w:rPr>
        <w:t>№7, №10, №12</w:t>
      </w:r>
    </w:p>
    <w:p w:rsidR="0016162D" w:rsidRDefault="00166C11" w:rsidP="0016162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16162D" w:rsidRPr="00B51B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62D" w:rsidRPr="00B51BB4">
        <w:rPr>
          <w:rFonts w:ascii="Times New Roman" w:hAnsi="Times New Roman" w:cs="Times New Roman"/>
          <w:b/>
          <w:sz w:val="24"/>
          <w:szCs w:val="24"/>
        </w:rPr>
        <w:t>заданий группами участников по МО</w:t>
      </w:r>
    </w:p>
    <w:p w:rsidR="0016162D" w:rsidRDefault="0016162D" w:rsidP="0016162D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AB3017">
        <w:rPr>
          <w:rFonts w:ascii="Times New Roman" w:hAnsi="Times New Roman" w:cs="Times New Roman"/>
          <w:i/>
          <w:sz w:val="24"/>
          <w:szCs w:val="24"/>
        </w:rPr>
        <w:t>9</w:t>
      </w:r>
    </w:p>
    <w:p w:rsidR="0016162D" w:rsidRDefault="0016162D" w:rsidP="0016162D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AF0">
        <w:rPr>
          <w:noProof/>
          <w:lang w:eastAsia="ru-RU"/>
        </w:rPr>
        <w:drawing>
          <wp:inline distT="0" distB="0" distL="0" distR="0" wp14:anchorId="2AE3706D" wp14:editId="725CCB21">
            <wp:extent cx="5940425" cy="3269586"/>
            <wp:effectExtent l="0" t="0" r="317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2D" w:rsidRPr="007D7AF0" w:rsidRDefault="0016162D" w:rsidP="0016162D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AF0">
        <w:rPr>
          <w:noProof/>
          <w:lang w:eastAsia="ru-RU"/>
        </w:rPr>
        <w:drawing>
          <wp:inline distT="0" distB="0" distL="0" distR="0" wp14:anchorId="6CE9A067" wp14:editId="59BB9384">
            <wp:extent cx="5940425" cy="551006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1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BB4" w:rsidRDefault="00B51BB4" w:rsidP="004A04F9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181" w:rsidRDefault="00166C11" w:rsidP="00D34A4B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81">
        <w:rPr>
          <w:rFonts w:ascii="Times New Roman" w:hAnsi="Times New Roman" w:cs="Times New Roman"/>
          <w:b/>
          <w:sz w:val="24"/>
          <w:szCs w:val="24"/>
        </w:rPr>
        <w:t xml:space="preserve">Уровень выполнения </w:t>
      </w:r>
      <w:r w:rsidR="004A04F9" w:rsidRPr="004A04F9">
        <w:rPr>
          <w:rFonts w:ascii="Times New Roman" w:hAnsi="Times New Roman" w:cs="Times New Roman"/>
          <w:b/>
          <w:sz w:val="24"/>
          <w:szCs w:val="24"/>
        </w:rPr>
        <w:t>заданий по ОО</w:t>
      </w:r>
    </w:p>
    <w:p w:rsidR="004A04F9" w:rsidRDefault="004A04F9" w:rsidP="00D34A4B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AB3017">
        <w:rPr>
          <w:rFonts w:ascii="Times New Roman" w:hAnsi="Times New Roman" w:cs="Times New Roman"/>
          <w:i/>
          <w:sz w:val="24"/>
          <w:szCs w:val="24"/>
        </w:rPr>
        <w:t>10</w:t>
      </w:r>
      <w:r w:rsidR="00B51BB4" w:rsidRPr="00B51BB4">
        <w:rPr>
          <w:noProof/>
          <w:lang w:eastAsia="ru-RU"/>
        </w:rPr>
        <w:drawing>
          <wp:inline distT="0" distB="0" distL="0" distR="0">
            <wp:extent cx="5940425" cy="8598266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BB4" w:rsidRDefault="00B51BB4" w:rsidP="004A04F9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bookmarkStart w:id="5" w:name="_GoBack"/>
      <w:r w:rsidRPr="00B51BB4">
        <w:rPr>
          <w:noProof/>
          <w:lang w:eastAsia="ru-RU"/>
        </w:rPr>
        <w:lastRenderedPageBreak/>
        <w:drawing>
          <wp:inline distT="0" distB="0" distL="0" distR="0">
            <wp:extent cx="5940425" cy="9208706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08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:rsidR="00B51BB4" w:rsidRDefault="00B51BB4" w:rsidP="004A04F9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B51BB4">
        <w:rPr>
          <w:noProof/>
          <w:lang w:eastAsia="ru-RU"/>
        </w:rPr>
        <w:lastRenderedPageBreak/>
        <w:drawing>
          <wp:inline distT="0" distB="0" distL="0" distR="0">
            <wp:extent cx="5940425" cy="9215858"/>
            <wp:effectExtent l="0" t="0" r="3175" b="444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5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BB4" w:rsidRDefault="00B51BB4" w:rsidP="004A04F9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B51BB4">
        <w:rPr>
          <w:noProof/>
          <w:lang w:eastAsia="ru-RU"/>
        </w:rPr>
        <w:lastRenderedPageBreak/>
        <w:drawing>
          <wp:inline distT="0" distB="0" distL="0" distR="0">
            <wp:extent cx="5940425" cy="5274305"/>
            <wp:effectExtent l="0" t="0" r="3175" b="317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7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BB4" w:rsidRPr="004A04F9" w:rsidRDefault="00B51BB4" w:rsidP="00B51BB4">
      <w:pPr>
        <w:tabs>
          <w:tab w:val="center" w:pos="2772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B51BB4" w:rsidRPr="004A04F9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3D2" w:rsidRDefault="008163D2" w:rsidP="00CA0175">
      <w:pPr>
        <w:spacing w:after="0" w:line="240" w:lineRule="auto"/>
      </w:pPr>
      <w:r>
        <w:separator/>
      </w:r>
    </w:p>
  </w:endnote>
  <w:endnote w:type="continuationSeparator" w:id="0">
    <w:p w:rsidR="008163D2" w:rsidRDefault="008163D2" w:rsidP="00C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1035968"/>
      <w:docPartObj>
        <w:docPartGallery w:val="Page Numbers (Bottom of Page)"/>
        <w:docPartUnique/>
      </w:docPartObj>
    </w:sdtPr>
    <w:sdtContent>
      <w:p w:rsidR="0016162D" w:rsidRDefault="001616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237">
          <w:rPr>
            <w:noProof/>
          </w:rPr>
          <w:t>20</w:t>
        </w:r>
        <w:r>
          <w:fldChar w:fldCharType="end"/>
        </w:r>
      </w:p>
    </w:sdtContent>
  </w:sdt>
  <w:p w:rsidR="0016162D" w:rsidRDefault="001616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3D2" w:rsidRDefault="008163D2" w:rsidP="00CA0175">
      <w:pPr>
        <w:spacing w:after="0" w:line="240" w:lineRule="auto"/>
      </w:pPr>
      <w:r>
        <w:separator/>
      </w:r>
    </w:p>
  </w:footnote>
  <w:footnote w:type="continuationSeparator" w:id="0">
    <w:p w:rsidR="008163D2" w:rsidRDefault="008163D2" w:rsidP="00CA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D4148"/>
    <w:multiLevelType w:val="hybridMultilevel"/>
    <w:tmpl w:val="48289624"/>
    <w:lvl w:ilvl="0" w:tplc="4FF003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EAEB8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1D8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484F1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929234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A20A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E4F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26882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BEC96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78"/>
    <w:rsid w:val="0000572F"/>
    <w:rsid w:val="0000615F"/>
    <w:rsid w:val="00030060"/>
    <w:rsid w:val="000741B8"/>
    <w:rsid w:val="000C01D9"/>
    <w:rsid w:val="000C09A0"/>
    <w:rsid w:val="001345FA"/>
    <w:rsid w:val="0016162D"/>
    <w:rsid w:val="00166C11"/>
    <w:rsid w:val="00184B14"/>
    <w:rsid w:val="001D6796"/>
    <w:rsid w:val="00206EDA"/>
    <w:rsid w:val="002214BC"/>
    <w:rsid w:val="00296536"/>
    <w:rsid w:val="002D396A"/>
    <w:rsid w:val="002E5625"/>
    <w:rsid w:val="002F5FA2"/>
    <w:rsid w:val="00323CA4"/>
    <w:rsid w:val="003705FE"/>
    <w:rsid w:val="003946D9"/>
    <w:rsid w:val="003C5D4E"/>
    <w:rsid w:val="003E0237"/>
    <w:rsid w:val="003E7ED8"/>
    <w:rsid w:val="00466122"/>
    <w:rsid w:val="00470989"/>
    <w:rsid w:val="004A04F9"/>
    <w:rsid w:val="004A3928"/>
    <w:rsid w:val="004F081A"/>
    <w:rsid w:val="004F64B3"/>
    <w:rsid w:val="0050713E"/>
    <w:rsid w:val="00515E45"/>
    <w:rsid w:val="00590A7D"/>
    <w:rsid w:val="005B58CF"/>
    <w:rsid w:val="005B65D4"/>
    <w:rsid w:val="005C3096"/>
    <w:rsid w:val="006220E2"/>
    <w:rsid w:val="00643512"/>
    <w:rsid w:val="00676EF1"/>
    <w:rsid w:val="00687F30"/>
    <w:rsid w:val="00695172"/>
    <w:rsid w:val="00793E00"/>
    <w:rsid w:val="007D7AF0"/>
    <w:rsid w:val="00813CF2"/>
    <w:rsid w:val="008163D2"/>
    <w:rsid w:val="00824072"/>
    <w:rsid w:val="00827156"/>
    <w:rsid w:val="0085555B"/>
    <w:rsid w:val="008D092E"/>
    <w:rsid w:val="008F6BB2"/>
    <w:rsid w:val="0090258D"/>
    <w:rsid w:val="009C0F56"/>
    <w:rsid w:val="00A250B3"/>
    <w:rsid w:val="00A6515D"/>
    <w:rsid w:val="00A678E1"/>
    <w:rsid w:val="00AB3017"/>
    <w:rsid w:val="00AB545B"/>
    <w:rsid w:val="00AC45F5"/>
    <w:rsid w:val="00AF077A"/>
    <w:rsid w:val="00AF1EDC"/>
    <w:rsid w:val="00B128B7"/>
    <w:rsid w:val="00B24FFD"/>
    <w:rsid w:val="00B46BF4"/>
    <w:rsid w:val="00B51BB4"/>
    <w:rsid w:val="00B96181"/>
    <w:rsid w:val="00BF69BD"/>
    <w:rsid w:val="00C1046E"/>
    <w:rsid w:val="00C33513"/>
    <w:rsid w:val="00CA0175"/>
    <w:rsid w:val="00CE5BDF"/>
    <w:rsid w:val="00CE5D56"/>
    <w:rsid w:val="00D05378"/>
    <w:rsid w:val="00D110A3"/>
    <w:rsid w:val="00D34A4B"/>
    <w:rsid w:val="00DC1CB6"/>
    <w:rsid w:val="00DF575C"/>
    <w:rsid w:val="00E10A91"/>
    <w:rsid w:val="00E807B7"/>
    <w:rsid w:val="00EC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0399A"/>
  <w15:chartTrackingRefBased/>
  <w15:docId w15:val="{AF5C670F-1B62-4384-A883-DA203A7D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025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5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175"/>
  </w:style>
  <w:style w:type="paragraph" w:styleId="a5">
    <w:name w:val="footer"/>
    <w:basedOn w:val="a"/>
    <w:link w:val="a6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175"/>
  </w:style>
  <w:style w:type="table" w:customStyle="1" w:styleId="TableGrid">
    <w:name w:val="TableGrid"/>
    <w:rsid w:val="00793E0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2715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715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715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715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715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27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27156"/>
    <w:rPr>
      <w:rFonts w:ascii="Segoe UI" w:hAnsi="Segoe UI" w:cs="Segoe UI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B128B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128B7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12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hart" Target="charts/chart5.xml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image" Target="media/image6.e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3.emf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истории 9 класс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История Диаграм'!$A$23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'9 кл История Диаграм'!$B$22:$Z$22</c:f>
              <c:numCache>
                <c:formatCode>General</c:formatCode>
                <c:ptCount val="2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</c:numCache>
            </c:numRef>
          </c:cat>
          <c:val>
            <c:numRef>
              <c:f>'9 кл История Диаграм'!$B$23:$Z$23</c:f>
              <c:numCache>
                <c:formatCode>General</c:formatCode>
                <c:ptCount val="25"/>
                <c:pt idx="0">
                  <c:v>0.6</c:v>
                </c:pt>
                <c:pt idx="1">
                  <c:v>1.4</c:v>
                </c:pt>
                <c:pt idx="2">
                  <c:v>2</c:v>
                </c:pt>
                <c:pt idx="3">
                  <c:v>2.1</c:v>
                </c:pt>
                <c:pt idx="4">
                  <c:v>2.5</c:v>
                </c:pt>
                <c:pt idx="5">
                  <c:v>2.6</c:v>
                </c:pt>
                <c:pt idx="6">
                  <c:v>3</c:v>
                </c:pt>
                <c:pt idx="7">
                  <c:v>9.9</c:v>
                </c:pt>
                <c:pt idx="8">
                  <c:v>9.1</c:v>
                </c:pt>
                <c:pt idx="9">
                  <c:v>8</c:v>
                </c:pt>
                <c:pt idx="10">
                  <c:v>6.8</c:v>
                </c:pt>
                <c:pt idx="11">
                  <c:v>5.7</c:v>
                </c:pt>
                <c:pt idx="12">
                  <c:v>8.6999999999999993</c:v>
                </c:pt>
                <c:pt idx="13">
                  <c:v>7.5</c:v>
                </c:pt>
                <c:pt idx="14">
                  <c:v>6.3</c:v>
                </c:pt>
                <c:pt idx="15">
                  <c:v>5.0999999999999996</c:v>
                </c:pt>
                <c:pt idx="16">
                  <c:v>4.0999999999999996</c:v>
                </c:pt>
                <c:pt idx="17">
                  <c:v>3.7</c:v>
                </c:pt>
                <c:pt idx="18">
                  <c:v>4.0999999999999996</c:v>
                </c:pt>
                <c:pt idx="19">
                  <c:v>2.4</c:v>
                </c:pt>
                <c:pt idx="20">
                  <c:v>1.8</c:v>
                </c:pt>
                <c:pt idx="21">
                  <c:v>1.2</c:v>
                </c:pt>
                <c:pt idx="22">
                  <c:v>0.9</c:v>
                </c:pt>
                <c:pt idx="23">
                  <c:v>0.4</c:v>
                </c:pt>
                <c:pt idx="24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56-4373-B7B5-27626F628A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1"/>
        <c:overlap val="-27"/>
        <c:axId val="548228264"/>
        <c:axId val="548222032"/>
      </c:barChart>
      <c:catAx>
        <c:axId val="5482282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8222032"/>
        <c:crosses val="autoZero"/>
        <c:auto val="1"/>
        <c:lblAlgn val="ctr"/>
        <c:lblOffset val="100"/>
        <c:noMultiLvlLbl val="0"/>
      </c:catAx>
      <c:valAx>
        <c:axId val="548222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участгиков,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8228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истории</a:t>
            </a:r>
          </a:p>
          <a:p>
            <a:pPr>
              <a:defRPr sz="12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История Диаграм'!$A$23</c:f>
              <c:strCache>
                <c:ptCount val="1"/>
                <c:pt idx="0">
                  <c:v>РСО-А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'9 кл История Диаграм'!$B$22:$Z$22</c:f>
              <c:numCache>
                <c:formatCode>General</c:formatCode>
                <c:ptCount val="2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</c:numCache>
            </c:numRef>
          </c:cat>
          <c:val>
            <c:numRef>
              <c:f>'9 кл История Диаграм'!$B$23:$Z$23</c:f>
              <c:numCache>
                <c:formatCode>General</c:formatCode>
                <c:ptCount val="25"/>
                <c:pt idx="0">
                  <c:v>0.6</c:v>
                </c:pt>
                <c:pt idx="1">
                  <c:v>1.4</c:v>
                </c:pt>
                <c:pt idx="2">
                  <c:v>2</c:v>
                </c:pt>
                <c:pt idx="3">
                  <c:v>2.1</c:v>
                </c:pt>
                <c:pt idx="4">
                  <c:v>2.5</c:v>
                </c:pt>
                <c:pt idx="5">
                  <c:v>2.6</c:v>
                </c:pt>
                <c:pt idx="6">
                  <c:v>3</c:v>
                </c:pt>
                <c:pt idx="7">
                  <c:v>9.9</c:v>
                </c:pt>
                <c:pt idx="8">
                  <c:v>9.1</c:v>
                </c:pt>
                <c:pt idx="9">
                  <c:v>8</c:v>
                </c:pt>
                <c:pt idx="10">
                  <c:v>6.8</c:v>
                </c:pt>
                <c:pt idx="11">
                  <c:v>5.7</c:v>
                </c:pt>
                <c:pt idx="12">
                  <c:v>8.6999999999999993</c:v>
                </c:pt>
                <c:pt idx="13">
                  <c:v>7.5</c:v>
                </c:pt>
                <c:pt idx="14">
                  <c:v>6.3</c:v>
                </c:pt>
                <c:pt idx="15">
                  <c:v>5.0999999999999996</c:v>
                </c:pt>
                <c:pt idx="16">
                  <c:v>4.0999999999999996</c:v>
                </c:pt>
                <c:pt idx="17">
                  <c:v>3.7</c:v>
                </c:pt>
                <c:pt idx="18">
                  <c:v>4.0999999999999996</c:v>
                </c:pt>
                <c:pt idx="19">
                  <c:v>2.4</c:v>
                </c:pt>
                <c:pt idx="20">
                  <c:v>1.8</c:v>
                </c:pt>
                <c:pt idx="21">
                  <c:v>1.2</c:v>
                </c:pt>
                <c:pt idx="22">
                  <c:v>0.9</c:v>
                </c:pt>
                <c:pt idx="23">
                  <c:v>0.4</c:v>
                </c:pt>
                <c:pt idx="24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747-49C8-ADCC-C26420B2BDED}"/>
            </c:ext>
          </c:extLst>
        </c:ser>
        <c:ser>
          <c:idx val="1"/>
          <c:order val="1"/>
          <c:tx>
            <c:strRef>
              <c:f>'9 кл История Диаграм'!$A$24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История Диаграм'!$B$22:$Z$22</c:f>
              <c:numCache>
                <c:formatCode>General</c:formatCode>
                <c:ptCount val="2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</c:numCache>
            </c:numRef>
          </c:cat>
          <c:val>
            <c:numRef>
              <c:f>'9 кл История Диаграм'!$B$24:$Z$24</c:f>
              <c:numCache>
                <c:formatCode>General</c:formatCode>
                <c:ptCount val="25"/>
                <c:pt idx="0">
                  <c:v>0.5</c:v>
                </c:pt>
                <c:pt idx="1">
                  <c:v>1.1000000000000001</c:v>
                </c:pt>
                <c:pt idx="2">
                  <c:v>1.8</c:v>
                </c:pt>
                <c:pt idx="3">
                  <c:v>2.2999999999999998</c:v>
                </c:pt>
                <c:pt idx="4">
                  <c:v>2.6</c:v>
                </c:pt>
                <c:pt idx="5">
                  <c:v>2.7</c:v>
                </c:pt>
                <c:pt idx="6">
                  <c:v>2.7</c:v>
                </c:pt>
                <c:pt idx="7">
                  <c:v>10</c:v>
                </c:pt>
                <c:pt idx="8">
                  <c:v>8.4</c:v>
                </c:pt>
                <c:pt idx="9">
                  <c:v>7.6</c:v>
                </c:pt>
                <c:pt idx="10">
                  <c:v>7.1</c:v>
                </c:pt>
                <c:pt idx="11">
                  <c:v>6.6</c:v>
                </c:pt>
                <c:pt idx="12">
                  <c:v>8.3000000000000007</c:v>
                </c:pt>
                <c:pt idx="13">
                  <c:v>7.2</c:v>
                </c:pt>
                <c:pt idx="14">
                  <c:v>6.2</c:v>
                </c:pt>
                <c:pt idx="15">
                  <c:v>5.3</c:v>
                </c:pt>
                <c:pt idx="16">
                  <c:v>4.5</c:v>
                </c:pt>
                <c:pt idx="17">
                  <c:v>3.9</c:v>
                </c:pt>
                <c:pt idx="18">
                  <c:v>3.6</c:v>
                </c:pt>
                <c:pt idx="19">
                  <c:v>2.6</c:v>
                </c:pt>
                <c:pt idx="20">
                  <c:v>2.1</c:v>
                </c:pt>
                <c:pt idx="21">
                  <c:v>1.4</c:v>
                </c:pt>
                <c:pt idx="22">
                  <c:v>0.9</c:v>
                </c:pt>
                <c:pt idx="23">
                  <c:v>0.5</c:v>
                </c:pt>
                <c:pt idx="24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747-49C8-ADCC-C26420B2BD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37885592"/>
        <c:axId val="537879032"/>
      </c:lineChart>
      <c:catAx>
        <c:axId val="5378855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7879032"/>
        <c:crosses val="autoZero"/>
        <c:auto val="1"/>
        <c:lblAlgn val="ctr"/>
        <c:lblOffset val="100"/>
        <c:noMultiLvlLbl val="0"/>
      </c:catAx>
      <c:valAx>
        <c:axId val="53787903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788559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истории (9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0515288713910759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История Диаграм'!$J$31:$M$31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История Диаграм'!$J$32:$M$32</c:f>
              <c:numCache>
                <c:formatCode>0.0</c:formatCode>
                <c:ptCount val="4"/>
                <c:pt idx="0">
                  <c:v>14.08</c:v>
                </c:pt>
                <c:pt idx="1">
                  <c:v>39.56</c:v>
                </c:pt>
                <c:pt idx="2">
                  <c:v>35.369999999999997</c:v>
                </c:pt>
                <c:pt idx="3">
                  <c:v>10.99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07-463C-8327-8B5DD37E19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5643768"/>
        <c:axId val="455642784"/>
      </c:barChart>
      <c:catAx>
        <c:axId val="455643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5642784"/>
        <c:crosses val="autoZero"/>
        <c:auto val="1"/>
        <c:lblAlgn val="ctr"/>
        <c:lblOffset val="100"/>
        <c:noMultiLvlLbl val="0"/>
      </c:catAx>
      <c:valAx>
        <c:axId val="455642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643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истории, получивших отметки "2" и "5" по МО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История Диаграм'!$B$45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История Диаграм'!$A$46:$A$56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История Диаграм'!$B$46:$B$56</c:f>
              <c:numCache>
                <c:formatCode>0</c:formatCode>
                <c:ptCount val="11"/>
                <c:pt idx="0">
                  <c:v>14.08</c:v>
                </c:pt>
                <c:pt idx="1">
                  <c:v>12.45</c:v>
                </c:pt>
                <c:pt idx="2">
                  <c:v>8.9700000000000006</c:v>
                </c:pt>
                <c:pt idx="3">
                  <c:v>12.94</c:v>
                </c:pt>
                <c:pt idx="4">
                  <c:v>12.37</c:v>
                </c:pt>
                <c:pt idx="5">
                  <c:v>7.87</c:v>
                </c:pt>
                <c:pt idx="6">
                  <c:v>19.2</c:v>
                </c:pt>
                <c:pt idx="7">
                  <c:v>20.309999999999999</c:v>
                </c:pt>
                <c:pt idx="8">
                  <c:v>14.67</c:v>
                </c:pt>
                <c:pt idx="9">
                  <c:v>10.59</c:v>
                </c:pt>
                <c:pt idx="10">
                  <c:v>13.22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981-45CD-86CB-520E96BF9590}"/>
            </c:ext>
          </c:extLst>
        </c:ser>
        <c:ser>
          <c:idx val="1"/>
          <c:order val="1"/>
          <c:tx>
            <c:strRef>
              <c:f>'9 кл История Диаграм'!$C$45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История Диаграм'!$A$46:$A$56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История Диаграм'!$C$46:$C$56</c:f>
              <c:numCache>
                <c:formatCode>0</c:formatCode>
                <c:ptCount val="11"/>
                <c:pt idx="0">
                  <c:v>10.99</c:v>
                </c:pt>
                <c:pt idx="1">
                  <c:v>7.55</c:v>
                </c:pt>
                <c:pt idx="2">
                  <c:v>5.38</c:v>
                </c:pt>
                <c:pt idx="3">
                  <c:v>11.94</c:v>
                </c:pt>
                <c:pt idx="4">
                  <c:v>4.12</c:v>
                </c:pt>
                <c:pt idx="5">
                  <c:v>11.8</c:v>
                </c:pt>
                <c:pt idx="6">
                  <c:v>7.36</c:v>
                </c:pt>
                <c:pt idx="7">
                  <c:v>7.03</c:v>
                </c:pt>
                <c:pt idx="8">
                  <c:v>4.26</c:v>
                </c:pt>
                <c:pt idx="9">
                  <c:v>12.42</c:v>
                </c:pt>
                <c:pt idx="10">
                  <c:v>15.27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981-45CD-86CB-520E96BF95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0359496"/>
        <c:axId val="540357528"/>
      </c:barChart>
      <c:catAx>
        <c:axId val="540359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40357528"/>
        <c:crosses val="autoZero"/>
        <c:auto val="1"/>
        <c:lblAlgn val="ctr"/>
        <c:lblOffset val="100"/>
        <c:noMultiLvlLbl val="0"/>
      </c:catAx>
      <c:valAx>
        <c:axId val="540357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0359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истории отметку "2" и показавших  качественную успеваемость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История Диаграм'!$B$58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История Диаграм'!$A$59:$A$69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История Диаграм'!$B$59:$B$69</c:f>
              <c:numCache>
                <c:formatCode>0</c:formatCode>
                <c:ptCount val="11"/>
                <c:pt idx="0">
                  <c:v>14.08</c:v>
                </c:pt>
                <c:pt idx="1">
                  <c:v>12.45</c:v>
                </c:pt>
                <c:pt idx="2">
                  <c:v>8.9700000000000006</c:v>
                </c:pt>
                <c:pt idx="3">
                  <c:v>12.94</c:v>
                </c:pt>
                <c:pt idx="4">
                  <c:v>12.37</c:v>
                </c:pt>
                <c:pt idx="5">
                  <c:v>7.87</c:v>
                </c:pt>
                <c:pt idx="6">
                  <c:v>19.2</c:v>
                </c:pt>
                <c:pt idx="7">
                  <c:v>20.309999999999999</c:v>
                </c:pt>
                <c:pt idx="8">
                  <c:v>14.67</c:v>
                </c:pt>
                <c:pt idx="9">
                  <c:v>10.59</c:v>
                </c:pt>
                <c:pt idx="10">
                  <c:v>13.22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EC-4AA0-B398-260D3A3DD4B1}"/>
            </c:ext>
          </c:extLst>
        </c:ser>
        <c:ser>
          <c:idx val="1"/>
          <c:order val="1"/>
          <c:tx>
            <c:strRef>
              <c:f>'9 кл История Диаграм'!$C$58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История Диаграм'!$A$59:$A$69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История Диаграм'!$C$59:$C$69</c:f>
              <c:numCache>
                <c:formatCode>0</c:formatCode>
                <c:ptCount val="11"/>
                <c:pt idx="0">
                  <c:v>46.36</c:v>
                </c:pt>
                <c:pt idx="1">
                  <c:v>45.29</c:v>
                </c:pt>
                <c:pt idx="2">
                  <c:v>51.120000000000005</c:v>
                </c:pt>
                <c:pt idx="3">
                  <c:v>40.799999999999997</c:v>
                </c:pt>
                <c:pt idx="4">
                  <c:v>45.36</c:v>
                </c:pt>
                <c:pt idx="5">
                  <c:v>44.379999999999995</c:v>
                </c:pt>
                <c:pt idx="6">
                  <c:v>35.79</c:v>
                </c:pt>
                <c:pt idx="7">
                  <c:v>34.89</c:v>
                </c:pt>
                <c:pt idx="8">
                  <c:v>35.81</c:v>
                </c:pt>
                <c:pt idx="9">
                  <c:v>53.15</c:v>
                </c:pt>
                <c:pt idx="10">
                  <c:v>53.31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8EC-4AA0-B398-260D3A3DD4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5347520"/>
        <c:axId val="665352112"/>
      </c:barChart>
      <c:catAx>
        <c:axId val="665347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5352112"/>
        <c:crosses val="autoZero"/>
        <c:auto val="1"/>
        <c:lblAlgn val="ctr"/>
        <c:lblOffset val="100"/>
        <c:noMultiLvlLbl val="0"/>
      </c:catAx>
      <c:valAx>
        <c:axId val="665352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5347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истории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9 класс по группам участников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История Диаграм'!$A$85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'9 кл История Диаграм'!$B$84:$N$84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'9 кл История Диаграм'!$B$85:$N$85</c:f>
              <c:numCache>
                <c:formatCode>0</c:formatCode>
                <c:ptCount val="13"/>
                <c:pt idx="0">
                  <c:v>38.46</c:v>
                </c:pt>
                <c:pt idx="1">
                  <c:v>32.130000000000003</c:v>
                </c:pt>
                <c:pt idx="2">
                  <c:v>45.29</c:v>
                </c:pt>
                <c:pt idx="3">
                  <c:v>27.42</c:v>
                </c:pt>
                <c:pt idx="4">
                  <c:v>17.93</c:v>
                </c:pt>
                <c:pt idx="5">
                  <c:v>16.13</c:v>
                </c:pt>
                <c:pt idx="6">
                  <c:v>10.050000000000001</c:v>
                </c:pt>
                <c:pt idx="7">
                  <c:v>28.04</c:v>
                </c:pt>
                <c:pt idx="8">
                  <c:v>31.76</c:v>
                </c:pt>
                <c:pt idx="9">
                  <c:v>9.93</c:v>
                </c:pt>
                <c:pt idx="10">
                  <c:v>4.88</c:v>
                </c:pt>
                <c:pt idx="11">
                  <c:v>1.86</c:v>
                </c:pt>
                <c:pt idx="12">
                  <c:v>4.99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403-4635-A398-7373A432233B}"/>
            </c:ext>
          </c:extLst>
        </c:ser>
        <c:ser>
          <c:idx val="1"/>
          <c:order val="1"/>
          <c:tx>
            <c:strRef>
              <c:f>'9 кл История Диаграм'!$A$86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'9 кл История Диаграм'!$B$84:$N$84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'9 кл История Диаграм'!$B$86:$N$86</c:f>
              <c:numCache>
                <c:formatCode>0</c:formatCode>
                <c:ptCount val="13"/>
                <c:pt idx="0">
                  <c:v>69.319999999999993</c:v>
                </c:pt>
                <c:pt idx="1">
                  <c:v>70.819999999999993</c:v>
                </c:pt>
                <c:pt idx="2">
                  <c:v>76.42</c:v>
                </c:pt>
                <c:pt idx="3">
                  <c:v>61.81</c:v>
                </c:pt>
                <c:pt idx="4">
                  <c:v>48.94</c:v>
                </c:pt>
                <c:pt idx="5">
                  <c:v>45.83</c:v>
                </c:pt>
                <c:pt idx="6">
                  <c:v>31.94</c:v>
                </c:pt>
                <c:pt idx="7">
                  <c:v>55.19</c:v>
                </c:pt>
                <c:pt idx="8">
                  <c:v>68.17</c:v>
                </c:pt>
                <c:pt idx="9">
                  <c:v>21.52</c:v>
                </c:pt>
                <c:pt idx="10">
                  <c:v>19.75</c:v>
                </c:pt>
                <c:pt idx="11">
                  <c:v>11.04</c:v>
                </c:pt>
                <c:pt idx="12">
                  <c:v>15.61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403-4635-A398-7373A432233B}"/>
            </c:ext>
          </c:extLst>
        </c:ser>
        <c:ser>
          <c:idx val="2"/>
          <c:order val="2"/>
          <c:tx>
            <c:strRef>
              <c:f>'9 кл История Диаграм'!$A$87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'9 кл История Диаграм'!$B$84:$N$84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'9 кл История Диаграм'!$B$87:$N$87</c:f>
              <c:numCache>
                <c:formatCode>0</c:formatCode>
                <c:ptCount val="13"/>
                <c:pt idx="0">
                  <c:v>83.06</c:v>
                </c:pt>
                <c:pt idx="1">
                  <c:v>85.78</c:v>
                </c:pt>
                <c:pt idx="2">
                  <c:v>87.9</c:v>
                </c:pt>
                <c:pt idx="3">
                  <c:v>82.12</c:v>
                </c:pt>
                <c:pt idx="4">
                  <c:v>73.95</c:v>
                </c:pt>
                <c:pt idx="5">
                  <c:v>71.11</c:v>
                </c:pt>
                <c:pt idx="6">
                  <c:v>56.57</c:v>
                </c:pt>
                <c:pt idx="7">
                  <c:v>69.28</c:v>
                </c:pt>
                <c:pt idx="8">
                  <c:v>86.86</c:v>
                </c:pt>
                <c:pt idx="9">
                  <c:v>39.49</c:v>
                </c:pt>
                <c:pt idx="10">
                  <c:v>49.94</c:v>
                </c:pt>
                <c:pt idx="11">
                  <c:v>38.96</c:v>
                </c:pt>
                <c:pt idx="12">
                  <c:v>38.96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403-4635-A398-7373A432233B}"/>
            </c:ext>
          </c:extLst>
        </c:ser>
        <c:ser>
          <c:idx val="3"/>
          <c:order val="3"/>
          <c:tx>
            <c:strRef>
              <c:f>'9 кл История Диаграм'!$A$88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'9 кл История Диаграм'!$B$84:$N$84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'9 кл История Диаграм'!$B$88:$N$88</c:f>
              <c:numCache>
                <c:formatCode>0</c:formatCode>
                <c:ptCount val="13"/>
                <c:pt idx="0">
                  <c:v>93.64</c:v>
                </c:pt>
                <c:pt idx="1">
                  <c:v>93.16</c:v>
                </c:pt>
                <c:pt idx="2">
                  <c:v>96.5</c:v>
                </c:pt>
                <c:pt idx="3">
                  <c:v>93.32</c:v>
                </c:pt>
                <c:pt idx="4">
                  <c:v>87.36</c:v>
                </c:pt>
                <c:pt idx="5">
                  <c:v>85.21</c:v>
                </c:pt>
                <c:pt idx="6">
                  <c:v>80.680000000000007</c:v>
                </c:pt>
                <c:pt idx="7">
                  <c:v>78.459999999999994</c:v>
                </c:pt>
                <c:pt idx="8">
                  <c:v>94.44</c:v>
                </c:pt>
                <c:pt idx="9">
                  <c:v>68.63</c:v>
                </c:pt>
                <c:pt idx="10">
                  <c:v>79.92</c:v>
                </c:pt>
                <c:pt idx="11">
                  <c:v>78.3</c:v>
                </c:pt>
                <c:pt idx="12">
                  <c:v>73.81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403-4635-A398-7373A43223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57017032"/>
        <c:axId val="657018016"/>
      </c:lineChart>
      <c:catAx>
        <c:axId val="657017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018016"/>
        <c:crosses val="autoZero"/>
        <c:auto val="1"/>
        <c:lblAlgn val="ctr"/>
        <c:lblOffset val="100"/>
        <c:noMultiLvlLbl val="0"/>
      </c:catAx>
      <c:valAx>
        <c:axId val="657018016"/>
        <c:scaling>
          <c:orientation val="minMax"/>
          <c:max val="100"/>
        </c:scaling>
        <c:delete val="0"/>
        <c:axPos val="l"/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01703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30</Pages>
  <Words>5881</Words>
  <Characters>33528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12</cp:revision>
  <dcterms:created xsi:type="dcterms:W3CDTF">2020-12-18T09:05:00Z</dcterms:created>
  <dcterms:modified xsi:type="dcterms:W3CDTF">2020-12-24T20:16:00Z</dcterms:modified>
</cp:coreProperties>
</file>